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6237"/>
      </w:tblGrid>
      <w:tr w:rsidR="009A5F5F" w:rsidTr="00E607F9">
        <w:tc>
          <w:tcPr>
            <w:tcW w:w="3686" w:type="dxa"/>
          </w:tcPr>
          <w:p w:rsidR="003B514A" w:rsidRDefault="009A5F5F" w:rsidP="003B514A">
            <w:pPr>
              <w:jc w:val="center"/>
              <w:rPr>
                <w:b/>
                <w:lang w:val="en-US"/>
              </w:rPr>
            </w:pPr>
            <w:r w:rsidRPr="009A5F5F">
              <w:rPr>
                <w:b/>
                <w:lang w:val="en-US"/>
              </w:rPr>
              <w:t xml:space="preserve">ỦY BAN NHÂN DÂN </w:t>
            </w:r>
          </w:p>
          <w:p w:rsidR="009A5F5F" w:rsidRDefault="003B514A" w:rsidP="003B514A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TỈNH HƯNG YÊN</w:t>
            </w:r>
          </w:p>
          <w:p w:rsidR="00737B3E" w:rsidRDefault="00416102" w:rsidP="009A5F5F">
            <w:pPr>
              <w:jc w:val="center"/>
              <w:rPr>
                <w:lang w:val="en-US"/>
              </w:rPr>
            </w:pPr>
            <w:r w:rsidRPr="00416102">
              <w:rPr>
                <w:b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7.1pt;margin-top:3.1pt;width:57.15pt;height:0;z-index:251661312" o:connectortype="straight"/>
              </w:pict>
            </w:r>
          </w:p>
          <w:p w:rsidR="009A5F5F" w:rsidRPr="009A5F5F" w:rsidRDefault="009A5F5F" w:rsidP="00E6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Số</w:t>
            </w:r>
            <w:r w:rsidR="00E607F9">
              <w:rPr>
                <w:lang w:val="en-US"/>
              </w:rPr>
              <w:t xml:space="preserve">:        </w:t>
            </w:r>
            <w:r>
              <w:rPr>
                <w:lang w:val="en-US"/>
              </w:rPr>
              <w:t>/2019/QĐ-UBND</w:t>
            </w:r>
          </w:p>
        </w:tc>
        <w:tc>
          <w:tcPr>
            <w:tcW w:w="6237" w:type="dxa"/>
          </w:tcPr>
          <w:p w:rsidR="009A5F5F" w:rsidRPr="009A5F5F" w:rsidRDefault="009A5F5F" w:rsidP="009A5F5F">
            <w:pPr>
              <w:jc w:val="center"/>
              <w:rPr>
                <w:b/>
                <w:lang w:val="en-US"/>
              </w:rPr>
            </w:pPr>
            <w:r w:rsidRPr="009A5F5F">
              <w:rPr>
                <w:b/>
                <w:lang w:val="en-US"/>
              </w:rPr>
              <w:t>CỘNG HÒA XÃ HỘI CHỦ NGHĨA VIỆT NAM</w:t>
            </w:r>
          </w:p>
          <w:p w:rsidR="009A5F5F" w:rsidRPr="009A5F5F" w:rsidRDefault="009A5F5F" w:rsidP="009A5F5F">
            <w:pPr>
              <w:jc w:val="center"/>
              <w:rPr>
                <w:b/>
                <w:lang w:val="en-US"/>
              </w:rPr>
            </w:pPr>
            <w:r w:rsidRPr="009A5F5F">
              <w:rPr>
                <w:b/>
                <w:lang w:val="en-US"/>
              </w:rPr>
              <w:t>Độc lập – Tự do – Hạnh phúc</w:t>
            </w:r>
          </w:p>
          <w:p w:rsidR="00737B3E" w:rsidRDefault="00416102" w:rsidP="009A5F5F">
            <w:pPr>
              <w:jc w:val="center"/>
              <w:rPr>
                <w:i/>
                <w:lang w:val="en-US"/>
              </w:rPr>
            </w:pPr>
            <w:r w:rsidRPr="00416102">
              <w:rPr>
                <w:b/>
                <w:noProof/>
                <w:lang w:val="en-US"/>
              </w:rPr>
              <w:pict>
                <v:shape id="_x0000_s1030" type="#_x0000_t32" style="position:absolute;left:0;text-align:left;margin-left:62.05pt;margin-top:2.4pt;width:178.9pt;height:0;z-index:251662336" o:connectortype="straight"/>
              </w:pict>
            </w:r>
          </w:p>
          <w:p w:rsidR="009A5F5F" w:rsidRPr="009A5F5F" w:rsidRDefault="003B514A" w:rsidP="009A5F5F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Hưng Yên</w:t>
            </w:r>
            <w:r w:rsidR="009A5F5F" w:rsidRPr="009A5F5F">
              <w:rPr>
                <w:i/>
                <w:lang w:val="en-US"/>
              </w:rPr>
              <w:t>, ngày       tháng          năm 2019</w:t>
            </w:r>
          </w:p>
        </w:tc>
      </w:tr>
    </w:tbl>
    <w:p w:rsidR="00E607F9" w:rsidRPr="001C1E75" w:rsidRDefault="00E607F9" w:rsidP="009A5F5F">
      <w:pPr>
        <w:spacing w:after="0"/>
        <w:jc w:val="center"/>
        <w:rPr>
          <w:sz w:val="2"/>
          <w:lang w:val="en-US"/>
        </w:rPr>
      </w:pPr>
    </w:p>
    <w:p w:rsidR="00E607F9" w:rsidRPr="00802F2E" w:rsidRDefault="00E607F9" w:rsidP="009A5F5F">
      <w:pPr>
        <w:spacing w:after="0"/>
        <w:jc w:val="center"/>
        <w:rPr>
          <w:sz w:val="34"/>
          <w:lang w:val="en-US"/>
        </w:rPr>
      </w:pPr>
    </w:p>
    <w:p w:rsidR="009A5F5F" w:rsidRPr="006633EE" w:rsidRDefault="009A5F5F" w:rsidP="00E607F9">
      <w:pPr>
        <w:spacing w:after="120"/>
        <w:jc w:val="center"/>
        <w:rPr>
          <w:b/>
        </w:rPr>
      </w:pPr>
      <w:r w:rsidRPr="006633EE">
        <w:rPr>
          <w:b/>
        </w:rPr>
        <w:t>QUYẾT ĐỊNH</w:t>
      </w:r>
    </w:p>
    <w:p w:rsidR="009A5F5F" w:rsidRDefault="009A5F5F" w:rsidP="00E607F9">
      <w:pPr>
        <w:spacing w:after="0"/>
        <w:jc w:val="center"/>
        <w:rPr>
          <w:b/>
          <w:bCs/>
          <w:lang w:val="nl-NL"/>
        </w:rPr>
      </w:pPr>
      <w:bookmarkStart w:id="0" w:name="OLE_LINK3"/>
      <w:bookmarkStart w:id="1" w:name="OLE_LINK4"/>
      <w:r>
        <w:rPr>
          <w:b/>
          <w:bCs/>
          <w:lang w:val="nl-NL"/>
        </w:rPr>
        <w:t xml:space="preserve">Quy định chế độ báo cáo định kỳ </w:t>
      </w:r>
      <w:r w:rsidRPr="00A31670">
        <w:rPr>
          <w:b/>
          <w:bCs/>
          <w:lang w:val="nl-NL"/>
        </w:rPr>
        <w:t>phục vụ mục tiêu quản lý</w:t>
      </w:r>
      <w:r w:rsidR="00737B3E">
        <w:rPr>
          <w:b/>
          <w:bCs/>
          <w:lang w:val="nl-NL"/>
        </w:rPr>
        <w:t xml:space="preserve"> nhà nước</w:t>
      </w:r>
    </w:p>
    <w:p w:rsidR="009A5F5F" w:rsidRDefault="00416102" w:rsidP="00E607F9">
      <w:pPr>
        <w:spacing w:after="120"/>
        <w:jc w:val="center"/>
        <w:rPr>
          <w:b/>
          <w:bCs/>
          <w:lang w:val="nl-NL"/>
        </w:rPr>
      </w:pPr>
      <w:r>
        <w:rPr>
          <w:b/>
          <w:bCs/>
          <w:noProof/>
          <w:lang w:val="en-US"/>
        </w:rPr>
        <w:pict>
          <v:shape id="_x0000_s1033" type="#_x0000_t32" style="position:absolute;left:0;text-align:left;margin-left:165.1pt;margin-top:20.3pt;width:125.45pt;height:0;z-index:251665408" o:connectortype="straight"/>
        </w:pict>
      </w:r>
      <w:r w:rsidR="009A5F5F">
        <w:rPr>
          <w:b/>
          <w:bCs/>
          <w:lang w:val="nl-NL"/>
        </w:rPr>
        <w:t xml:space="preserve">trên địa bàn tỉnh </w:t>
      </w:r>
      <w:bookmarkEnd w:id="0"/>
      <w:bookmarkEnd w:id="1"/>
      <w:r w:rsidR="003B514A">
        <w:rPr>
          <w:b/>
          <w:bCs/>
          <w:lang w:val="nl-NL"/>
        </w:rPr>
        <w:t>Hưng Yên</w:t>
      </w:r>
    </w:p>
    <w:p w:rsidR="00E607F9" w:rsidRPr="00802F2E" w:rsidRDefault="00E607F9" w:rsidP="00E607F9">
      <w:pPr>
        <w:spacing w:after="120"/>
        <w:rPr>
          <w:b/>
          <w:bCs/>
          <w:sz w:val="26"/>
          <w:lang w:val="nl-NL"/>
        </w:rPr>
      </w:pPr>
    </w:p>
    <w:p w:rsidR="009A5F5F" w:rsidRPr="009A5F5F" w:rsidRDefault="009A5F5F" w:rsidP="00E607F9">
      <w:pPr>
        <w:spacing w:after="240"/>
        <w:jc w:val="center"/>
        <w:rPr>
          <w:b/>
          <w:bCs/>
          <w:lang w:val="nl-NL"/>
        </w:rPr>
      </w:pPr>
      <w:r w:rsidRPr="002E36CE">
        <w:rPr>
          <w:b/>
          <w:bCs/>
          <w:lang w:val="nl-NL"/>
        </w:rPr>
        <w:t>UỶ BAN NHÂN DÂN TỈ</w:t>
      </w:r>
      <w:r w:rsidR="003B514A">
        <w:rPr>
          <w:b/>
          <w:bCs/>
          <w:lang w:val="nl-NL"/>
        </w:rPr>
        <w:t>NH</w:t>
      </w:r>
    </w:p>
    <w:p w:rsidR="009A5F5F" w:rsidRPr="0098164E" w:rsidRDefault="009A5F5F" w:rsidP="00E607F9">
      <w:pPr>
        <w:spacing w:after="120"/>
        <w:ind w:firstLine="720"/>
        <w:jc w:val="both"/>
        <w:rPr>
          <w:b/>
          <w:bCs/>
          <w:lang w:val="nl-NL"/>
        </w:rPr>
      </w:pPr>
      <w:r w:rsidRPr="0098164E">
        <w:rPr>
          <w:lang w:val="nl-NL"/>
        </w:rPr>
        <w:t xml:space="preserve">Căn cứ Luật Tổ chức chính quyền địa phương ngày 19 tháng 6 năm 2015; </w:t>
      </w:r>
    </w:p>
    <w:p w:rsidR="009A5F5F" w:rsidRPr="0098164E" w:rsidRDefault="009A5F5F" w:rsidP="00E607F9">
      <w:pPr>
        <w:spacing w:after="120"/>
        <w:ind w:firstLine="720"/>
        <w:jc w:val="both"/>
        <w:rPr>
          <w:lang w:val="nl-NL"/>
        </w:rPr>
      </w:pPr>
      <w:r w:rsidRPr="0098164E">
        <w:rPr>
          <w:lang w:val="nl-NL"/>
        </w:rPr>
        <w:t>Căn cứ Luật Ban hành văn bản quy phạm pháp luậ</w:t>
      </w:r>
      <w:r w:rsidR="00751150" w:rsidRPr="0098164E">
        <w:rPr>
          <w:lang w:val="nl-NL"/>
        </w:rPr>
        <w:t xml:space="preserve">t </w:t>
      </w:r>
      <w:r w:rsidRPr="0098164E">
        <w:rPr>
          <w:lang w:val="nl-NL"/>
        </w:rPr>
        <w:t>ngày 22 tháng 6 năm 2015;</w:t>
      </w:r>
    </w:p>
    <w:p w:rsidR="009A5F5F" w:rsidRPr="00E607F9" w:rsidRDefault="009A5F5F" w:rsidP="00E607F9">
      <w:pPr>
        <w:spacing w:after="120"/>
        <w:ind w:firstLine="720"/>
        <w:jc w:val="both"/>
        <w:rPr>
          <w:lang w:val="nl-NL"/>
        </w:rPr>
      </w:pPr>
      <w:r w:rsidRPr="00E607F9">
        <w:rPr>
          <w:lang w:val="nl-NL"/>
        </w:rPr>
        <w:t>Căn cứ Nghị định số 09/2019/NĐ-CP ngày 24 tháng 01 năm 2019 của Chính phủ quy định về chế độ báo cáo của cơ quan hành chính nhà nước;</w:t>
      </w:r>
    </w:p>
    <w:p w:rsidR="009A5F5F" w:rsidRDefault="009A5F5F" w:rsidP="00E607F9">
      <w:pPr>
        <w:spacing w:after="120"/>
        <w:ind w:firstLine="720"/>
        <w:jc w:val="both"/>
        <w:rPr>
          <w:i/>
          <w:lang w:val="nl-NL"/>
        </w:rPr>
      </w:pPr>
      <w:r w:rsidRPr="00E607F9">
        <w:rPr>
          <w:lang w:val="nl-NL"/>
        </w:rPr>
        <w:t xml:space="preserve">Theo đề nghị của Chánh Văn phòng Ủy ban nhân dân tỉnh tại Tờ trình số      ........./TTr-VPUB ngày </w:t>
      </w:r>
      <w:r w:rsidR="00525705">
        <w:t>…</w:t>
      </w:r>
      <w:r w:rsidR="00525705">
        <w:rPr>
          <w:lang w:val="en-US"/>
        </w:rPr>
        <w:t>.</w:t>
      </w:r>
      <w:r w:rsidRPr="00E607F9">
        <w:t>.</w:t>
      </w:r>
      <w:r w:rsidR="00927076">
        <w:rPr>
          <w:lang w:val="nl-NL"/>
        </w:rPr>
        <w:t xml:space="preserve">   tháng .... năm 2019,</w:t>
      </w:r>
    </w:p>
    <w:p w:rsidR="00E607F9" w:rsidRPr="00802F2E" w:rsidRDefault="00E607F9" w:rsidP="00E607F9">
      <w:pPr>
        <w:spacing w:after="120"/>
        <w:jc w:val="both"/>
        <w:rPr>
          <w:sz w:val="22"/>
          <w:lang w:val="nl-NL"/>
        </w:rPr>
      </w:pPr>
    </w:p>
    <w:p w:rsidR="002720F5" w:rsidRDefault="009A5F5F" w:rsidP="002720F5">
      <w:pPr>
        <w:spacing w:after="120"/>
        <w:jc w:val="center"/>
        <w:rPr>
          <w:b/>
          <w:bCs/>
          <w:lang w:val="nl-NL"/>
        </w:rPr>
      </w:pPr>
      <w:r w:rsidRPr="002E36CE">
        <w:rPr>
          <w:b/>
          <w:bCs/>
          <w:lang w:val="nl-NL"/>
        </w:rPr>
        <w:t>QUYẾT ĐỊNH:</w:t>
      </w:r>
    </w:p>
    <w:p w:rsidR="001C0C7A" w:rsidRPr="00802F2E" w:rsidRDefault="001C0C7A" w:rsidP="002720F5">
      <w:pPr>
        <w:spacing w:after="120"/>
        <w:jc w:val="center"/>
        <w:rPr>
          <w:b/>
          <w:bCs/>
          <w:sz w:val="18"/>
          <w:lang w:val="nl-NL"/>
        </w:rPr>
      </w:pPr>
    </w:p>
    <w:p w:rsidR="00BE6AB3" w:rsidRDefault="002720F5" w:rsidP="00BE6AB3">
      <w:pPr>
        <w:spacing w:after="120"/>
        <w:ind w:firstLine="709"/>
        <w:jc w:val="both"/>
        <w:rPr>
          <w:b/>
          <w:bCs/>
          <w:lang w:val="nl-NL"/>
        </w:rPr>
      </w:pPr>
      <w:r w:rsidRPr="0098164E">
        <w:rPr>
          <w:rFonts w:cs="Times New Roman"/>
          <w:b/>
          <w:lang w:val="nl-NL"/>
        </w:rPr>
        <w:t xml:space="preserve">Điều 1. </w:t>
      </w:r>
      <w:r w:rsidRPr="0098164E">
        <w:rPr>
          <w:rFonts w:cs="Times New Roman"/>
          <w:b/>
          <w:lang w:val="en-US"/>
        </w:rPr>
        <w:t>P</w:t>
      </w:r>
      <w:r w:rsidRPr="0098164E">
        <w:rPr>
          <w:rFonts w:cs="Times New Roman"/>
          <w:b/>
          <w:lang w:val="nl-NL"/>
        </w:rPr>
        <w:t>hạm vi điều ch</w:t>
      </w:r>
      <w:r w:rsidRPr="0098164E">
        <w:rPr>
          <w:rFonts w:cs="Times New Roman"/>
          <w:b/>
        </w:rPr>
        <w:t>ỉnh</w:t>
      </w:r>
    </w:p>
    <w:p w:rsidR="00BE6AB3" w:rsidRDefault="00BE6AB3" w:rsidP="00BE6AB3">
      <w:pPr>
        <w:spacing w:after="120"/>
        <w:ind w:firstLine="709"/>
        <w:jc w:val="both"/>
        <w:rPr>
          <w:b/>
          <w:bCs/>
          <w:lang w:val="nl-NL"/>
        </w:rPr>
      </w:pPr>
      <w:r w:rsidRPr="00BE6AB3">
        <w:rPr>
          <w:rFonts w:cs="Times New Roman"/>
          <w:lang w:val="nl-NL"/>
        </w:rPr>
        <w:t>1.</w:t>
      </w:r>
      <w:r>
        <w:rPr>
          <w:rFonts w:cs="Times New Roman"/>
          <w:b/>
          <w:lang w:val="nl-NL"/>
        </w:rPr>
        <w:t xml:space="preserve"> </w:t>
      </w:r>
      <w:r w:rsidR="002720F5" w:rsidRPr="0098164E">
        <w:rPr>
          <w:rFonts w:cs="Times New Roman"/>
          <w:lang w:val="nl-NL"/>
        </w:rPr>
        <w:t>Quy</w:t>
      </w:r>
      <w:r w:rsidR="002720F5">
        <w:rPr>
          <w:rFonts w:cs="Times New Roman"/>
          <w:lang w:val="nl-NL"/>
        </w:rPr>
        <w:t>ết</w:t>
      </w:r>
      <w:r w:rsidR="002720F5" w:rsidRPr="0098164E">
        <w:rPr>
          <w:rFonts w:cs="Times New Roman"/>
          <w:lang w:val="nl-NL"/>
        </w:rPr>
        <w:t xml:space="preserve"> định này quy định về chế độ báo cáo định kỳ</w:t>
      </w:r>
      <w:r w:rsidR="002720F5" w:rsidRPr="0098164E">
        <w:rPr>
          <w:rFonts w:cs="Times New Roman"/>
        </w:rPr>
        <w:t xml:space="preserve"> </w:t>
      </w:r>
      <w:r w:rsidR="002720F5" w:rsidRPr="0098164E">
        <w:rPr>
          <w:rFonts w:cs="Times New Roman"/>
          <w:lang w:val="nl-NL"/>
        </w:rPr>
        <w:t>phục vụ mục tiêu quản lý</w:t>
      </w:r>
      <w:r w:rsidR="002720F5" w:rsidRPr="0098164E">
        <w:rPr>
          <w:rFonts w:cs="Times New Roman"/>
        </w:rPr>
        <w:t xml:space="preserve"> </w:t>
      </w:r>
      <w:r w:rsidR="002720F5" w:rsidRPr="0098164E">
        <w:rPr>
          <w:rFonts w:cs="Times New Roman"/>
          <w:lang w:val="en-US"/>
        </w:rPr>
        <w:t xml:space="preserve">nhà nước thực hiện </w:t>
      </w:r>
      <w:r w:rsidR="002720F5" w:rsidRPr="0098164E">
        <w:rPr>
          <w:rFonts w:cs="Times New Roman"/>
        </w:rPr>
        <w:t xml:space="preserve">trên địa bàn tỉnh </w:t>
      </w:r>
      <w:r w:rsidR="002720F5" w:rsidRPr="0098164E">
        <w:rPr>
          <w:rFonts w:cs="Times New Roman"/>
          <w:lang w:val="en-US"/>
        </w:rPr>
        <w:t>Hưng Yên,</w:t>
      </w:r>
      <w:r w:rsidR="002720F5" w:rsidRPr="0098164E">
        <w:rPr>
          <w:rFonts w:cs="Times New Roman"/>
          <w:lang w:val="nl-NL"/>
        </w:rPr>
        <w:t xml:space="preserve"> phục vụ yêu cầu quản lý, điều hành của Ủy ban nhân dân tỉnh</w:t>
      </w:r>
      <w:r w:rsidR="002720F5" w:rsidRPr="0098164E">
        <w:rPr>
          <w:rFonts w:cs="Times New Roman"/>
          <w:spacing w:val="-2"/>
          <w:lang w:val="nl-NL"/>
        </w:rPr>
        <w:t>.</w:t>
      </w:r>
    </w:p>
    <w:p w:rsidR="00BE6AB3" w:rsidRDefault="00BE6AB3" w:rsidP="00BE6AB3">
      <w:pPr>
        <w:spacing w:after="120"/>
        <w:ind w:firstLine="709"/>
        <w:jc w:val="both"/>
        <w:rPr>
          <w:bCs/>
          <w:lang w:val="nl-NL"/>
        </w:rPr>
      </w:pPr>
      <w:r w:rsidRPr="00BE6AB3">
        <w:rPr>
          <w:bCs/>
          <w:lang w:val="nl-NL"/>
        </w:rPr>
        <w:t xml:space="preserve">2. </w:t>
      </w:r>
      <w:r>
        <w:rPr>
          <w:bCs/>
          <w:lang w:val="nl-NL"/>
        </w:rPr>
        <w:t>Quyết định này không điều chỉnh:</w:t>
      </w:r>
    </w:p>
    <w:p w:rsidR="00BE6AB3" w:rsidRDefault="00BE6AB3" w:rsidP="00BE6AB3">
      <w:pPr>
        <w:spacing w:after="120"/>
        <w:ind w:firstLine="709"/>
        <w:jc w:val="both"/>
        <w:rPr>
          <w:bCs/>
          <w:lang w:val="nl-NL"/>
        </w:rPr>
      </w:pPr>
      <w:r w:rsidRPr="00644DEB">
        <w:rPr>
          <w:bCs/>
          <w:lang w:val="nl-NL"/>
        </w:rPr>
        <w:t xml:space="preserve">Chế độ báo cáo định kỳ quy định tại các văn bản do các cơ quan Trung ương ban hành, báo cáo đột xuất, báo cáo chuyên đề và các </w:t>
      </w:r>
      <w:r w:rsidR="00644DEB" w:rsidRPr="00644DEB">
        <w:rPr>
          <w:bCs/>
          <w:lang w:val="nl-NL"/>
        </w:rPr>
        <w:t xml:space="preserve">chế độ </w:t>
      </w:r>
      <w:r w:rsidRPr="00644DEB">
        <w:rPr>
          <w:bCs/>
          <w:lang w:val="nl-NL"/>
        </w:rPr>
        <w:t xml:space="preserve">báo cáo theo quy định tại Khoản 2, Điều 1 </w:t>
      </w:r>
      <w:r w:rsidR="00644DEB" w:rsidRPr="00644DEB">
        <w:rPr>
          <w:lang w:val="nl-NL"/>
        </w:rPr>
        <w:t>Nghị định số 09/2019/NĐ-CP ngày 24 tháng 01 năm 2019 của Chính phủ quy định về chế độ báo cáo của cơ quan hành chính nhà nước</w:t>
      </w:r>
      <w:r w:rsidR="00644DEB" w:rsidRPr="00644DEB">
        <w:rPr>
          <w:bCs/>
          <w:lang w:val="nl-NL"/>
        </w:rPr>
        <w:t>.</w:t>
      </w:r>
    </w:p>
    <w:p w:rsidR="002720F5" w:rsidRPr="00B052D1" w:rsidRDefault="002720F5" w:rsidP="002720F5">
      <w:pPr>
        <w:spacing w:after="120"/>
        <w:jc w:val="both"/>
        <w:rPr>
          <w:rFonts w:cs="Times New Roman"/>
          <w:b/>
          <w:lang w:val="en-US"/>
        </w:rPr>
      </w:pPr>
      <w:r w:rsidRPr="0098164E">
        <w:rPr>
          <w:rFonts w:cs="Times New Roman"/>
          <w:lang w:val="nl-NL"/>
        </w:rPr>
        <w:tab/>
      </w:r>
      <w:r w:rsidRPr="0098164E">
        <w:rPr>
          <w:rFonts w:cs="Times New Roman"/>
          <w:b/>
          <w:lang w:val="en-US"/>
        </w:rPr>
        <w:t>Điều 2</w:t>
      </w:r>
      <w:r w:rsidRPr="0098164E">
        <w:rPr>
          <w:rFonts w:cs="Times New Roman"/>
          <w:b/>
        </w:rPr>
        <w:t>.</w:t>
      </w:r>
      <w:r w:rsidRPr="0098164E">
        <w:rPr>
          <w:rFonts w:cs="Times New Roman"/>
          <w:b/>
          <w:lang w:val="en-US"/>
        </w:rPr>
        <w:t xml:space="preserve"> </w:t>
      </w:r>
      <w:r w:rsidRPr="0098164E">
        <w:rPr>
          <w:rFonts w:cs="Times New Roman"/>
          <w:b/>
        </w:rPr>
        <w:t>Đối tượng áp dụng</w:t>
      </w:r>
    </w:p>
    <w:p w:rsidR="002720F5" w:rsidRPr="00644DEB" w:rsidRDefault="002720F5" w:rsidP="002720F5">
      <w:pPr>
        <w:spacing w:after="120"/>
        <w:ind w:firstLine="709"/>
        <w:jc w:val="both"/>
        <w:rPr>
          <w:rFonts w:cs="Times New Roman"/>
          <w:spacing w:val="-2"/>
          <w:lang w:val="en-US"/>
        </w:rPr>
      </w:pPr>
      <w:r w:rsidRPr="00644DEB">
        <w:rPr>
          <w:rFonts w:cs="Times New Roman"/>
          <w:spacing w:val="-2"/>
        </w:rPr>
        <w:t xml:space="preserve">Các cơ quan </w:t>
      </w:r>
      <w:r w:rsidR="008478AF">
        <w:rPr>
          <w:rFonts w:cs="Times New Roman"/>
          <w:spacing w:val="-2"/>
          <w:lang w:val="en-US"/>
        </w:rPr>
        <w:t>hành chính nhà nước,</w:t>
      </w:r>
      <w:r w:rsidR="00644DEB" w:rsidRPr="00644DEB">
        <w:rPr>
          <w:rFonts w:cs="Times New Roman"/>
          <w:spacing w:val="-2"/>
          <w:lang w:val="en-US"/>
        </w:rPr>
        <w:t xml:space="preserve"> cán bộ, công chức, viên chức</w:t>
      </w:r>
      <w:r w:rsidRPr="00644DEB">
        <w:rPr>
          <w:rFonts w:cs="Times New Roman"/>
          <w:spacing w:val="-2"/>
        </w:rPr>
        <w:t xml:space="preserve"> </w:t>
      </w:r>
      <w:r w:rsidRPr="00644DEB">
        <w:rPr>
          <w:rFonts w:cs="Times New Roman"/>
          <w:spacing w:val="-2"/>
          <w:lang w:val="en-US"/>
        </w:rPr>
        <w:t xml:space="preserve">và các </w:t>
      </w:r>
      <w:r w:rsidRPr="00644DEB">
        <w:rPr>
          <w:rFonts w:cs="Times New Roman"/>
          <w:spacing w:val="-2"/>
        </w:rPr>
        <w:t xml:space="preserve">tổ chức, cá nhân có liên quan </w:t>
      </w:r>
      <w:r w:rsidR="008478AF">
        <w:rPr>
          <w:rFonts w:cs="Times New Roman"/>
          <w:spacing w:val="-2"/>
          <w:lang w:val="en-US"/>
        </w:rPr>
        <w:t>đến việc ban hành và thực hiện các chế độ báo cáo định kỳ theo quy định tại Quyết định này</w:t>
      </w:r>
      <w:r w:rsidRPr="00644DEB">
        <w:rPr>
          <w:rFonts w:cs="Times New Roman"/>
          <w:spacing w:val="-2"/>
        </w:rPr>
        <w:t>.</w:t>
      </w:r>
    </w:p>
    <w:p w:rsidR="00203D32" w:rsidRDefault="002720F5" w:rsidP="002720F5">
      <w:pPr>
        <w:spacing w:after="120"/>
        <w:ind w:firstLine="720"/>
        <w:jc w:val="both"/>
        <w:rPr>
          <w:rFonts w:cs="Times New Roman"/>
          <w:b/>
          <w:color w:val="000000" w:themeColor="text1"/>
          <w:spacing w:val="-2"/>
          <w:lang w:val="en-US"/>
        </w:rPr>
      </w:pPr>
      <w:r w:rsidRPr="00D013C9">
        <w:rPr>
          <w:rFonts w:cs="Times New Roman"/>
          <w:b/>
          <w:color w:val="000000" w:themeColor="text1"/>
          <w:spacing w:val="-2"/>
        </w:rPr>
        <w:t xml:space="preserve">Điều </w:t>
      </w:r>
      <w:r w:rsidR="00B951C9" w:rsidRPr="00D013C9">
        <w:rPr>
          <w:rFonts w:cs="Times New Roman"/>
          <w:b/>
          <w:color w:val="000000" w:themeColor="text1"/>
          <w:spacing w:val="-2"/>
          <w:lang w:val="en-US"/>
        </w:rPr>
        <w:t>3</w:t>
      </w:r>
      <w:r w:rsidRPr="00D013C9">
        <w:rPr>
          <w:rFonts w:cs="Times New Roman"/>
          <w:b/>
          <w:color w:val="000000" w:themeColor="text1"/>
          <w:spacing w:val="-2"/>
        </w:rPr>
        <w:t xml:space="preserve">. </w:t>
      </w:r>
      <w:r w:rsidR="006F4AFB">
        <w:rPr>
          <w:rFonts w:cs="Times New Roman"/>
          <w:b/>
          <w:color w:val="000000" w:themeColor="text1"/>
          <w:spacing w:val="-2"/>
          <w:lang w:val="en-US"/>
        </w:rPr>
        <w:t>Các c</w:t>
      </w:r>
      <w:r w:rsidRPr="00D013C9">
        <w:rPr>
          <w:rFonts w:cs="Times New Roman"/>
          <w:b/>
          <w:color w:val="000000" w:themeColor="text1"/>
          <w:spacing w:val="-2"/>
        </w:rPr>
        <w:t>hế độ</w:t>
      </w:r>
      <w:r w:rsidR="00B052D1" w:rsidRPr="00D013C9">
        <w:rPr>
          <w:rFonts w:cs="Times New Roman"/>
          <w:b/>
          <w:color w:val="000000" w:themeColor="text1"/>
          <w:spacing w:val="-2"/>
        </w:rPr>
        <w:t xml:space="preserve"> báo cáo</w:t>
      </w:r>
      <w:r w:rsidR="00D013C9" w:rsidRPr="00D013C9">
        <w:rPr>
          <w:rFonts w:cs="Times New Roman"/>
          <w:b/>
          <w:color w:val="000000" w:themeColor="text1"/>
          <w:spacing w:val="-2"/>
          <w:lang w:val="en-US"/>
        </w:rPr>
        <w:t xml:space="preserve"> định kỳ</w:t>
      </w:r>
    </w:p>
    <w:p w:rsidR="002720F5" w:rsidRPr="00203D32" w:rsidRDefault="00203D32" w:rsidP="002720F5">
      <w:pPr>
        <w:spacing w:after="120"/>
        <w:ind w:firstLine="720"/>
        <w:jc w:val="both"/>
        <w:rPr>
          <w:rFonts w:cs="Times New Roman"/>
          <w:color w:val="000000" w:themeColor="text1"/>
          <w:spacing w:val="-2"/>
          <w:lang w:val="en-US"/>
        </w:rPr>
      </w:pPr>
      <w:r w:rsidRPr="00203D32">
        <w:rPr>
          <w:rFonts w:cs="Times New Roman"/>
          <w:color w:val="000000" w:themeColor="text1"/>
          <w:spacing w:val="-2"/>
          <w:lang w:val="en-US"/>
        </w:rPr>
        <w:t>1. Chế độ báo cáo định kỳ</w:t>
      </w:r>
      <w:r w:rsidR="00D013C9" w:rsidRPr="00203D32">
        <w:rPr>
          <w:rFonts w:cs="Times New Roman"/>
          <w:color w:val="000000" w:themeColor="text1"/>
          <w:spacing w:val="-2"/>
          <w:lang w:val="en-US"/>
        </w:rPr>
        <w:t xml:space="preserve"> giữa các cơ quan hành chính nhà nước</w:t>
      </w:r>
    </w:p>
    <w:p w:rsidR="006B55E3" w:rsidRPr="00203D32" w:rsidRDefault="00A05A86" w:rsidP="002720F5">
      <w:pPr>
        <w:spacing w:after="120"/>
        <w:ind w:firstLine="720"/>
        <w:jc w:val="both"/>
        <w:rPr>
          <w:rFonts w:cs="Times New Roman"/>
          <w:color w:val="000000" w:themeColor="text1"/>
          <w:spacing w:val="-4"/>
          <w:lang w:val="en-US"/>
        </w:rPr>
      </w:pPr>
      <w:r w:rsidRPr="00203D32">
        <w:rPr>
          <w:rFonts w:cs="Times New Roman"/>
          <w:color w:val="000000" w:themeColor="text1"/>
          <w:spacing w:val="-4"/>
          <w:lang w:val="en-US"/>
        </w:rPr>
        <w:t>C</w:t>
      </w:r>
      <w:r w:rsidRPr="00203D32">
        <w:rPr>
          <w:rFonts w:cs="Times New Roman"/>
          <w:color w:val="000000" w:themeColor="text1"/>
          <w:spacing w:val="-4"/>
        </w:rPr>
        <w:t>hế độ báo cáo</w:t>
      </w:r>
      <w:r w:rsidRPr="00203D32">
        <w:rPr>
          <w:rFonts w:cs="Times New Roman"/>
          <w:color w:val="000000" w:themeColor="text1"/>
          <w:spacing w:val="-4"/>
          <w:lang w:val="en-US"/>
        </w:rPr>
        <w:t xml:space="preserve"> định kỳ giữa các cơ quan hành chính nhà nước được quy định tại các Phụ lục, từ Phụ lục I đến Phụ lục</w:t>
      </w:r>
      <w:r w:rsidR="003C5959">
        <w:rPr>
          <w:rFonts w:cs="Times New Roman"/>
          <w:color w:val="000000" w:themeColor="text1"/>
          <w:spacing w:val="-4"/>
          <w:lang w:val="en-US"/>
        </w:rPr>
        <w:t xml:space="preserve"> V</w:t>
      </w:r>
      <w:r w:rsidRPr="00203D32">
        <w:rPr>
          <w:rFonts w:cs="Times New Roman"/>
          <w:color w:val="000000" w:themeColor="text1"/>
          <w:spacing w:val="-4"/>
          <w:lang w:val="en-US"/>
        </w:rPr>
        <w:t xml:space="preserve"> ban hành kèm theo Quyết định này</w:t>
      </w:r>
      <w:r w:rsidR="006B55E3" w:rsidRPr="00203D32">
        <w:rPr>
          <w:rFonts w:cs="Times New Roman"/>
          <w:color w:val="000000" w:themeColor="text1"/>
          <w:spacing w:val="-4"/>
          <w:lang w:val="en-US"/>
        </w:rPr>
        <w:t>.</w:t>
      </w:r>
    </w:p>
    <w:p w:rsidR="00D013C9" w:rsidRPr="00203D32" w:rsidRDefault="00203D32" w:rsidP="00D013C9">
      <w:pPr>
        <w:spacing w:after="120"/>
        <w:ind w:firstLine="720"/>
        <w:jc w:val="both"/>
        <w:rPr>
          <w:rFonts w:cs="Times New Roman"/>
          <w:color w:val="000000" w:themeColor="text1"/>
          <w:lang w:val="en-US"/>
        </w:rPr>
      </w:pPr>
      <w:r w:rsidRPr="00203D32">
        <w:rPr>
          <w:rFonts w:cs="Times New Roman"/>
          <w:color w:val="000000" w:themeColor="text1"/>
          <w:lang w:val="en-US"/>
        </w:rPr>
        <w:lastRenderedPageBreak/>
        <w:t>2.</w:t>
      </w:r>
      <w:r w:rsidR="00D013C9" w:rsidRPr="00203D32">
        <w:rPr>
          <w:rFonts w:cs="Times New Roman"/>
          <w:color w:val="000000" w:themeColor="text1"/>
        </w:rPr>
        <w:t xml:space="preserve"> </w:t>
      </w:r>
      <w:r w:rsidR="00D013C9" w:rsidRPr="00203D32">
        <w:rPr>
          <w:rFonts w:cs="Times New Roman"/>
          <w:color w:val="000000" w:themeColor="text1"/>
          <w:lang w:val="en-US"/>
        </w:rPr>
        <w:t>C</w:t>
      </w:r>
      <w:r w:rsidR="00D013C9" w:rsidRPr="00203D32">
        <w:rPr>
          <w:rFonts w:cs="Times New Roman"/>
          <w:color w:val="000000" w:themeColor="text1"/>
        </w:rPr>
        <w:t>hế độ báo cáo</w:t>
      </w:r>
      <w:r w:rsidR="00D013C9" w:rsidRPr="00203D32">
        <w:rPr>
          <w:rFonts w:cs="Times New Roman"/>
          <w:color w:val="000000" w:themeColor="text1"/>
          <w:lang w:val="en-US"/>
        </w:rPr>
        <w:t xml:space="preserve"> định kỳ giữa cơ quan hành chính nhà nước với các tổ chức</w:t>
      </w:r>
      <w:r w:rsidR="00661631" w:rsidRPr="00203D32">
        <w:rPr>
          <w:rFonts w:cs="Times New Roman"/>
          <w:color w:val="000000" w:themeColor="text1"/>
          <w:lang w:val="en-US"/>
        </w:rPr>
        <w:t>, cá nhân</w:t>
      </w:r>
    </w:p>
    <w:p w:rsidR="00ED7A92" w:rsidRDefault="006B55E3" w:rsidP="00ED7A92">
      <w:pPr>
        <w:spacing w:after="120"/>
        <w:ind w:firstLine="720"/>
        <w:jc w:val="both"/>
        <w:rPr>
          <w:rFonts w:cs="Times New Roman"/>
          <w:color w:val="000000" w:themeColor="text1"/>
          <w:spacing w:val="-4"/>
          <w:lang w:val="en-US"/>
        </w:rPr>
      </w:pPr>
      <w:r w:rsidRPr="00203D32">
        <w:rPr>
          <w:rFonts w:cs="Times New Roman"/>
          <w:color w:val="000000" w:themeColor="text1"/>
          <w:spacing w:val="-4"/>
          <w:lang w:val="en-US"/>
        </w:rPr>
        <w:t>C</w:t>
      </w:r>
      <w:r w:rsidRPr="00203D32">
        <w:rPr>
          <w:rFonts w:cs="Times New Roman"/>
          <w:color w:val="000000" w:themeColor="text1"/>
          <w:spacing w:val="-4"/>
        </w:rPr>
        <w:t>hế độ báo cáo</w:t>
      </w:r>
      <w:r w:rsidRPr="00203D32">
        <w:rPr>
          <w:rFonts w:cs="Times New Roman"/>
          <w:color w:val="000000" w:themeColor="text1"/>
          <w:spacing w:val="-4"/>
          <w:lang w:val="en-US"/>
        </w:rPr>
        <w:t xml:space="preserve"> định kỳ giữa cơ quan hành chính nhà nước với các tổ chức, cá nhân được quy định</w:t>
      </w:r>
      <w:r w:rsidRPr="006B55E3">
        <w:rPr>
          <w:rFonts w:cs="Times New Roman"/>
          <w:color w:val="000000" w:themeColor="text1"/>
          <w:spacing w:val="-4"/>
          <w:lang w:val="en-US"/>
        </w:rPr>
        <w:t xml:space="preserve"> tại các Phụ lục</w:t>
      </w:r>
      <w:r w:rsidR="003C5959">
        <w:rPr>
          <w:rFonts w:cs="Times New Roman"/>
          <w:color w:val="000000" w:themeColor="text1"/>
          <w:spacing w:val="-4"/>
          <w:lang w:val="en-US"/>
        </w:rPr>
        <w:t xml:space="preserve"> VI và </w:t>
      </w:r>
      <w:r w:rsidRPr="006B55E3">
        <w:rPr>
          <w:rFonts w:cs="Times New Roman"/>
          <w:color w:val="000000" w:themeColor="text1"/>
          <w:spacing w:val="-4"/>
          <w:lang w:val="en-US"/>
        </w:rPr>
        <w:t>Phụ lụ</w:t>
      </w:r>
      <w:r w:rsidR="003C5959">
        <w:rPr>
          <w:rFonts w:cs="Times New Roman"/>
          <w:color w:val="000000" w:themeColor="text1"/>
          <w:spacing w:val="-4"/>
          <w:lang w:val="en-US"/>
        </w:rPr>
        <w:t>c VII</w:t>
      </w:r>
      <w:r w:rsidRPr="006B55E3">
        <w:rPr>
          <w:rFonts w:cs="Times New Roman"/>
          <w:color w:val="000000" w:themeColor="text1"/>
          <w:spacing w:val="-4"/>
          <w:lang w:val="en-US"/>
        </w:rPr>
        <w:t xml:space="preserve"> ban hành kèm theo Quyết định này.</w:t>
      </w:r>
    </w:p>
    <w:p w:rsidR="002720F5" w:rsidRDefault="00A934F8" w:rsidP="002720F5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</w:t>
      </w:r>
      <w:r w:rsidR="009010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2720F5" w:rsidRPr="0098164E">
        <w:rPr>
          <w:b/>
          <w:sz w:val="28"/>
          <w:szCs w:val="28"/>
          <w:lang w:val="vi-VN"/>
        </w:rPr>
        <w:t xml:space="preserve">Trách nhiệm </w:t>
      </w:r>
      <w:r>
        <w:rPr>
          <w:b/>
          <w:sz w:val="28"/>
          <w:szCs w:val="28"/>
        </w:rPr>
        <w:t>thực hiện</w:t>
      </w:r>
    </w:p>
    <w:p w:rsidR="00486CBD" w:rsidRDefault="00A934F8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98164E">
        <w:rPr>
          <w:sz w:val="28"/>
          <w:szCs w:val="28"/>
          <w:lang w:val="vi-VN"/>
        </w:rPr>
        <w:t xml:space="preserve">1. Các </w:t>
      </w:r>
      <w:r w:rsidR="001C1E75">
        <w:rPr>
          <w:sz w:val="28"/>
          <w:szCs w:val="28"/>
        </w:rPr>
        <w:t>sở, ban, ngành</w:t>
      </w:r>
      <w:r w:rsidR="00486CBD">
        <w:rPr>
          <w:sz w:val="28"/>
          <w:szCs w:val="28"/>
        </w:rPr>
        <w:t xml:space="preserve"> thuộc Ủy ban nhân dân tỉnh; Ủy ban nhân dân các huyện, thị xã, thành phố; Ủy ban nhân dân các xã, phường, thị trấn và </w:t>
      </w:r>
      <w:r w:rsidRPr="0098164E">
        <w:rPr>
          <w:sz w:val="28"/>
          <w:szCs w:val="28"/>
          <w:lang w:val="vi-VN"/>
        </w:rPr>
        <w:t>các cá nhân, tổ chức có liên quan thực hiện nghiêm túc chế độ báo cáo định kỳ theo</w:t>
      </w:r>
      <w:r w:rsidR="005535FC">
        <w:rPr>
          <w:sz w:val="28"/>
          <w:szCs w:val="28"/>
        </w:rPr>
        <w:t xml:space="preserve"> quy định tại</w:t>
      </w:r>
      <w:r w:rsidRPr="0098164E">
        <w:rPr>
          <w:sz w:val="28"/>
          <w:szCs w:val="28"/>
          <w:lang w:val="vi-VN"/>
        </w:rPr>
        <w:t xml:space="preserve"> Quy</w:t>
      </w:r>
      <w:r w:rsidR="00486CBD">
        <w:rPr>
          <w:sz w:val="28"/>
          <w:szCs w:val="28"/>
        </w:rPr>
        <w:t>ết</w:t>
      </w:r>
      <w:r w:rsidR="00486CBD">
        <w:rPr>
          <w:sz w:val="28"/>
          <w:szCs w:val="28"/>
          <w:lang w:val="vi-VN"/>
        </w:rPr>
        <w:t xml:space="preserve"> định này</w:t>
      </w:r>
      <w:r w:rsidR="00486CBD">
        <w:rPr>
          <w:sz w:val="28"/>
          <w:szCs w:val="28"/>
        </w:rPr>
        <w:t>.</w:t>
      </w:r>
    </w:p>
    <w:p w:rsidR="00452B8F" w:rsidRDefault="00486CBD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86CBD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="005535FC">
        <w:rPr>
          <w:sz w:val="28"/>
          <w:szCs w:val="28"/>
        </w:rPr>
        <w:t>ác</w:t>
      </w:r>
      <w:r>
        <w:rPr>
          <w:sz w:val="28"/>
          <w:szCs w:val="28"/>
        </w:rPr>
        <w:t xml:space="preserve"> </w:t>
      </w:r>
      <w:r w:rsidR="001C1E75">
        <w:rPr>
          <w:sz w:val="28"/>
          <w:szCs w:val="28"/>
        </w:rPr>
        <w:t xml:space="preserve">sở, ban, ngành </w:t>
      </w:r>
      <w:r>
        <w:rPr>
          <w:sz w:val="28"/>
          <w:szCs w:val="28"/>
        </w:rPr>
        <w:t>thuộc Ủy ban nhân dân tỉnh</w:t>
      </w:r>
      <w:r w:rsidR="004E1DF0">
        <w:rPr>
          <w:sz w:val="28"/>
          <w:szCs w:val="28"/>
        </w:rPr>
        <w:t xml:space="preserve"> có trách nhiệm</w:t>
      </w:r>
      <w:r w:rsidR="00452B8F">
        <w:rPr>
          <w:sz w:val="28"/>
          <w:szCs w:val="28"/>
        </w:rPr>
        <w:t>:</w:t>
      </w:r>
    </w:p>
    <w:p w:rsidR="00452B8F" w:rsidRDefault="00452B8F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a) C</w:t>
      </w:r>
      <w:r w:rsidR="00A934F8" w:rsidRPr="0098164E">
        <w:rPr>
          <w:sz w:val="28"/>
          <w:szCs w:val="28"/>
          <w:lang w:val="vi-VN"/>
        </w:rPr>
        <w:t xml:space="preserve">hủ trì, phối hợp với </w:t>
      </w:r>
      <w:r w:rsidR="00486CBD">
        <w:rPr>
          <w:sz w:val="28"/>
          <w:szCs w:val="28"/>
        </w:rPr>
        <w:t>các cơ quan, đơn vị</w:t>
      </w:r>
      <w:r w:rsidR="004E1DF0">
        <w:rPr>
          <w:sz w:val="28"/>
          <w:szCs w:val="28"/>
        </w:rPr>
        <w:t xml:space="preserve"> và các </w:t>
      </w:r>
      <w:r w:rsidR="004E1DF0" w:rsidRPr="0098164E">
        <w:rPr>
          <w:sz w:val="28"/>
          <w:szCs w:val="28"/>
          <w:lang w:val="vi-VN"/>
        </w:rPr>
        <w:t>cá nhân, tổ chức</w:t>
      </w:r>
      <w:r w:rsidR="004E1DF0">
        <w:rPr>
          <w:sz w:val="28"/>
          <w:szCs w:val="28"/>
        </w:rPr>
        <w:t xml:space="preserve"> có</w:t>
      </w:r>
      <w:r w:rsidR="00486CBD">
        <w:rPr>
          <w:sz w:val="28"/>
          <w:szCs w:val="28"/>
        </w:rPr>
        <w:t xml:space="preserve"> liên quan </w:t>
      </w:r>
      <w:r w:rsidR="00A934F8" w:rsidRPr="0098164E">
        <w:rPr>
          <w:sz w:val="28"/>
          <w:szCs w:val="28"/>
          <w:lang w:val="vi-VN"/>
        </w:rPr>
        <w:t>thường xuyên rà soát chế độ báo cáo</w:t>
      </w:r>
      <w:r w:rsidR="004E1DF0">
        <w:rPr>
          <w:sz w:val="28"/>
          <w:szCs w:val="28"/>
        </w:rPr>
        <w:t xml:space="preserve"> định kỳ theo ngành, lĩnh vực thuộc phạm vi chức năng quản lý nhà nước, kịp thời tham mưu, trình Ủy ban nhân dân tỉnh</w:t>
      </w:r>
      <w:r w:rsidR="00A934F8" w:rsidRPr="0098164E">
        <w:rPr>
          <w:sz w:val="28"/>
          <w:szCs w:val="28"/>
          <w:lang w:val="vi-VN"/>
        </w:rPr>
        <w:t xml:space="preserve"> sửa đổi, bổ sung</w:t>
      </w:r>
      <w:r w:rsidR="004E1DF0">
        <w:rPr>
          <w:sz w:val="28"/>
          <w:szCs w:val="28"/>
        </w:rPr>
        <w:t xml:space="preserve"> hoặc ban hành mới</w:t>
      </w:r>
      <w:r w:rsidR="00A934F8" w:rsidRPr="0098164E">
        <w:rPr>
          <w:sz w:val="28"/>
          <w:szCs w:val="28"/>
          <w:lang w:val="vi-VN"/>
        </w:rPr>
        <w:t xml:space="preserve"> </w:t>
      </w:r>
      <w:r w:rsidR="004E1DF0">
        <w:rPr>
          <w:sz w:val="28"/>
          <w:szCs w:val="28"/>
        </w:rPr>
        <w:t xml:space="preserve">quy định về </w:t>
      </w:r>
      <w:r w:rsidR="00486CBD">
        <w:rPr>
          <w:sz w:val="28"/>
          <w:szCs w:val="28"/>
        </w:rPr>
        <w:t xml:space="preserve">chế độ báo cáo </w:t>
      </w:r>
      <w:r w:rsidR="004E1DF0">
        <w:rPr>
          <w:sz w:val="28"/>
          <w:szCs w:val="28"/>
        </w:rPr>
        <w:t>định kỳ đảm bảo</w:t>
      </w:r>
      <w:r w:rsidR="00A934F8" w:rsidRPr="0098164E">
        <w:rPr>
          <w:sz w:val="28"/>
          <w:szCs w:val="28"/>
          <w:lang w:val="vi-VN"/>
        </w:rPr>
        <w:t xml:space="preserve"> phù hợp với yêu cầu quản lý nhà nước</w:t>
      </w:r>
      <w:r w:rsidR="004E1DF0">
        <w:rPr>
          <w:sz w:val="28"/>
          <w:szCs w:val="28"/>
        </w:rPr>
        <w:t xml:space="preserve"> trên địa bàn tỉnh</w:t>
      </w:r>
      <w:r w:rsidR="00DB3D86">
        <w:rPr>
          <w:sz w:val="28"/>
          <w:szCs w:val="28"/>
        </w:rPr>
        <w:t>;</w:t>
      </w:r>
    </w:p>
    <w:p w:rsidR="00A934F8" w:rsidRPr="004E1DF0" w:rsidRDefault="00452B8F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FE2472">
        <w:rPr>
          <w:sz w:val="28"/>
          <w:szCs w:val="28"/>
        </w:rPr>
        <w:t>Dự thảo</w:t>
      </w:r>
      <w:r w:rsidR="00EF7010">
        <w:rPr>
          <w:sz w:val="28"/>
          <w:szCs w:val="28"/>
        </w:rPr>
        <w:t xml:space="preserve"> Quyết định</w:t>
      </w:r>
      <w:r w:rsidR="00380E8F">
        <w:rPr>
          <w:sz w:val="28"/>
          <w:szCs w:val="28"/>
        </w:rPr>
        <w:t xml:space="preserve"> công bố danh mục chế độ báo cáo định kỳ </w:t>
      </w:r>
      <w:r>
        <w:rPr>
          <w:sz w:val="28"/>
          <w:szCs w:val="28"/>
        </w:rPr>
        <w:t>theo ngành, lĩnh vực thuộc phạm vi chức năng quản lý nhà nước</w:t>
      </w:r>
      <w:r w:rsidR="00EF7010">
        <w:rPr>
          <w:sz w:val="28"/>
          <w:szCs w:val="28"/>
        </w:rPr>
        <w:t xml:space="preserve"> gửi Văn phòng Ủy ban nhân dân tỉnh kiểm tra trước khi trình Ủy ban nhân tỉnh</w:t>
      </w:r>
      <w:r>
        <w:rPr>
          <w:sz w:val="28"/>
          <w:szCs w:val="28"/>
        </w:rPr>
        <w:t xml:space="preserve"> </w:t>
      </w:r>
      <w:r w:rsidR="00EF7010">
        <w:rPr>
          <w:sz w:val="28"/>
          <w:szCs w:val="28"/>
        </w:rPr>
        <w:t xml:space="preserve">ban hành </w:t>
      </w:r>
      <w:r w:rsidR="00380E8F">
        <w:rPr>
          <w:sz w:val="28"/>
          <w:szCs w:val="28"/>
        </w:rPr>
        <w:t>chậm nhất sau 10 ngày làm việc kể từ ngày văn bản quy định chế độ báo c</w:t>
      </w:r>
      <w:r>
        <w:rPr>
          <w:sz w:val="28"/>
          <w:szCs w:val="28"/>
        </w:rPr>
        <w:t>áo định kỳ có hiệu lực thi hành.</w:t>
      </w:r>
    </w:p>
    <w:p w:rsidR="00DB3D86" w:rsidRDefault="00946038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A934F8" w:rsidRPr="005535FC">
        <w:rPr>
          <w:spacing w:val="-2"/>
          <w:sz w:val="28"/>
          <w:szCs w:val="28"/>
          <w:lang w:val="vi-VN"/>
        </w:rPr>
        <w:t>. Văn phòng Ủy ban nhân dân tỉnh</w:t>
      </w:r>
      <w:r w:rsidR="00DB3D86">
        <w:rPr>
          <w:spacing w:val="-2"/>
          <w:sz w:val="28"/>
          <w:szCs w:val="28"/>
        </w:rPr>
        <w:t xml:space="preserve"> có trách nhiệm:</w:t>
      </w:r>
    </w:p>
    <w:p w:rsidR="00DB3D86" w:rsidRDefault="00DB3D86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a) T</w:t>
      </w:r>
      <w:r w:rsidR="00A934F8" w:rsidRPr="005535FC">
        <w:rPr>
          <w:spacing w:val="-2"/>
          <w:sz w:val="28"/>
          <w:szCs w:val="28"/>
          <w:lang w:val="vi-VN"/>
        </w:rPr>
        <w:t>heo dõi, đôn đốc, kiểm tra các ngành, địa phương thực hiện Quy</w:t>
      </w:r>
      <w:r w:rsidR="00380E8F" w:rsidRPr="005535FC">
        <w:rPr>
          <w:spacing w:val="-2"/>
          <w:sz w:val="28"/>
          <w:szCs w:val="28"/>
        </w:rPr>
        <w:t>ết</w:t>
      </w:r>
      <w:r w:rsidR="00A934F8" w:rsidRPr="005535FC">
        <w:rPr>
          <w:spacing w:val="-2"/>
          <w:sz w:val="28"/>
          <w:szCs w:val="28"/>
          <w:lang w:val="vi-VN"/>
        </w:rPr>
        <w:t xml:space="preserve"> định này</w:t>
      </w:r>
      <w:r w:rsidR="00EF7010" w:rsidRPr="005535FC">
        <w:rPr>
          <w:spacing w:val="-2"/>
          <w:sz w:val="28"/>
          <w:szCs w:val="28"/>
        </w:rPr>
        <w:t xml:space="preserve">; </w:t>
      </w:r>
    </w:p>
    <w:p w:rsidR="00A934F8" w:rsidRDefault="00DB3D86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b) K</w:t>
      </w:r>
      <w:r w:rsidR="00EF7010" w:rsidRPr="005535FC">
        <w:rPr>
          <w:spacing w:val="-2"/>
          <w:sz w:val="28"/>
          <w:szCs w:val="28"/>
        </w:rPr>
        <w:t>iểm tra nội dung dự thảo Quyết định công bố danh mục chế độ báo cáo định kỳ trước khi trình Ủy ban nhân tỉnh ban hành</w:t>
      </w:r>
      <w:r w:rsidR="00293F9A">
        <w:rPr>
          <w:spacing w:val="-2"/>
          <w:sz w:val="28"/>
          <w:szCs w:val="28"/>
        </w:rPr>
        <w:t>;</w:t>
      </w:r>
    </w:p>
    <w:p w:rsidR="00293F9A" w:rsidRPr="005535FC" w:rsidRDefault="00293F9A" w:rsidP="00A934F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c) Trên cơ sở các chế độ quy định tại Quyết định này </w:t>
      </w:r>
      <w:r w:rsidR="00BF73B4">
        <w:rPr>
          <w:spacing w:val="-2"/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ham mưu, giúp Ủy ban nhân dân tỉnh </w:t>
      </w:r>
      <w:r w:rsidR="00802F2E" w:rsidRPr="00DE236B">
        <w:rPr>
          <w:bCs/>
          <w:sz w:val="28"/>
          <w:szCs w:val="28"/>
        </w:rPr>
        <w:t>tỉnh x</w:t>
      </w:r>
      <w:r w:rsidR="00802F2E" w:rsidRPr="00DE236B">
        <w:rPr>
          <w:bCs/>
          <w:sz w:val="28"/>
          <w:szCs w:val="28"/>
          <w:lang w:val="vi-VN"/>
        </w:rPr>
        <w:t>ây dựng</w:t>
      </w:r>
      <w:r w:rsidR="00802F2E" w:rsidRPr="00DE236B">
        <w:rPr>
          <w:bCs/>
          <w:sz w:val="28"/>
          <w:szCs w:val="28"/>
        </w:rPr>
        <w:t xml:space="preserve">, vận hành </w:t>
      </w:r>
      <w:r w:rsidR="00802F2E" w:rsidRPr="00DE236B">
        <w:rPr>
          <w:bCs/>
          <w:sz w:val="28"/>
          <w:szCs w:val="28"/>
          <w:lang w:val="vi-VN"/>
        </w:rPr>
        <w:t xml:space="preserve">Hệ thống thông tin báo cáo </w:t>
      </w:r>
      <w:r w:rsidR="00802F2E" w:rsidRPr="00DE236B">
        <w:rPr>
          <w:bCs/>
          <w:sz w:val="28"/>
          <w:szCs w:val="28"/>
        </w:rPr>
        <w:t xml:space="preserve">tỉnh, đảm bảo kết nối với </w:t>
      </w:r>
      <w:r w:rsidR="00802F2E" w:rsidRPr="00DE236B">
        <w:rPr>
          <w:sz w:val="28"/>
          <w:szCs w:val="28"/>
        </w:rPr>
        <w:t>Hệ thống thông tin báo cáo Chính phủ.</w:t>
      </w:r>
    </w:p>
    <w:p w:rsidR="00946038" w:rsidRDefault="00946038" w:rsidP="0094603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/>
          <w:sz w:val="28"/>
          <w:szCs w:val="28"/>
        </w:rPr>
      </w:pPr>
      <w:r w:rsidRPr="00A934F8">
        <w:rPr>
          <w:b/>
          <w:sz w:val="28"/>
          <w:szCs w:val="28"/>
          <w:lang w:val="vi-VN"/>
        </w:rPr>
        <w:t xml:space="preserve">Điều </w:t>
      </w:r>
      <w:r w:rsidR="00901009">
        <w:rPr>
          <w:b/>
          <w:sz w:val="28"/>
          <w:szCs w:val="28"/>
        </w:rPr>
        <w:t>5</w:t>
      </w:r>
      <w:r w:rsidRPr="00A934F8">
        <w:rPr>
          <w:b/>
          <w:sz w:val="28"/>
          <w:szCs w:val="28"/>
          <w:lang w:val="vi-VN"/>
        </w:rPr>
        <w:t xml:space="preserve">. </w:t>
      </w:r>
      <w:r w:rsidRPr="00A934F8">
        <w:rPr>
          <w:b/>
          <w:sz w:val="28"/>
          <w:szCs w:val="28"/>
        </w:rPr>
        <w:t>Hiệu lực thi hành</w:t>
      </w:r>
      <w:bookmarkStart w:id="2" w:name="dieu_2_name"/>
    </w:p>
    <w:p w:rsidR="00946038" w:rsidRPr="00FE2472" w:rsidRDefault="00946038" w:rsidP="0094603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sz w:val="28"/>
          <w:szCs w:val="28"/>
        </w:rPr>
      </w:pPr>
      <w:r w:rsidRPr="00FE2472">
        <w:rPr>
          <w:sz w:val="28"/>
          <w:szCs w:val="28"/>
        </w:rPr>
        <w:t xml:space="preserve">1. </w:t>
      </w:r>
      <w:r w:rsidRPr="00FE2472">
        <w:rPr>
          <w:color w:val="000000" w:themeColor="text1"/>
          <w:sz w:val="28"/>
          <w:szCs w:val="28"/>
        </w:rPr>
        <w:t xml:space="preserve">Quyết định này có hiệu lực thi hành kể từ ngày   </w:t>
      </w:r>
      <w:r w:rsidR="003921D2">
        <w:rPr>
          <w:color w:val="000000" w:themeColor="text1"/>
          <w:sz w:val="28"/>
          <w:szCs w:val="28"/>
        </w:rPr>
        <w:t xml:space="preserve"> </w:t>
      </w:r>
      <w:r w:rsidRPr="00FE2472">
        <w:rPr>
          <w:color w:val="000000" w:themeColor="text1"/>
          <w:sz w:val="28"/>
          <w:szCs w:val="28"/>
        </w:rPr>
        <w:t xml:space="preserve"> tháng      năm 2019. </w:t>
      </w:r>
      <w:bookmarkEnd w:id="2"/>
    </w:p>
    <w:p w:rsidR="00AE6470" w:rsidRDefault="00AE6470" w:rsidP="0094603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nl-NL"/>
        </w:rPr>
        <w:t>2</w:t>
      </w:r>
      <w:r w:rsidRPr="00AE6470">
        <w:rPr>
          <w:bCs/>
          <w:sz w:val="28"/>
          <w:szCs w:val="28"/>
          <w:lang w:val="nl-NL"/>
        </w:rPr>
        <w:t xml:space="preserve">. </w:t>
      </w:r>
      <w:r w:rsidRPr="00AE6470">
        <w:rPr>
          <w:color w:val="000000" w:themeColor="text1"/>
          <w:sz w:val="28"/>
          <w:szCs w:val="28"/>
        </w:rPr>
        <w:t xml:space="preserve">Bãi bỏ Quyết định </w:t>
      </w:r>
      <w:r w:rsidRPr="00AE6470">
        <w:rPr>
          <w:iCs/>
          <w:color w:val="000000" w:themeColor="text1"/>
          <w:sz w:val="28"/>
          <w:szCs w:val="28"/>
        </w:rPr>
        <w:t>841</w:t>
      </w:r>
      <w:r w:rsidRPr="00AE6470">
        <w:rPr>
          <w:iCs/>
          <w:color w:val="000000" w:themeColor="text1"/>
          <w:sz w:val="28"/>
          <w:szCs w:val="28"/>
          <w:lang w:val="vi-VN"/>
        </w:rPr>
        <w:t>/QĐ-UBND ngày</w:t>
      </w:r>
      <w:r w:rsidRPr="00AE6470">
        <w:rPr>
          <w:iCs/>
          <w:color w:val="000000" w:themeColor="text1"/>
          <w:sz w:val="28"/>
          <w:szCs w:val="28"/>
        </w:rPr>
        <w:t xml:space="preserve"> 30 tháng 3 năm 2018 của Chủ tịch Ủy ban nhân dân tỉnh về việc </w:t>
      </w:r>
      <w:r w:rsidRPr="00AE6470">
        <w:rPr>
          <w:bCs/>
          <w:color w:val="000000" w:themeColor="text1"/>
          <w:sz w:val="28"/>
          <w:szCs w:val="28"/>
        </w:rPr>
        <w:t>p</w:t>
      </w:r>
      <w:r w:rsidRPr="00AE6470">
        <w:rPr>
          <w:bCs/>
          <w:color w:val="000000" w:themeColor="text1"/>
          <w:sz w:val="28"/>
          <w:szCs w:val="28"/>
          <w:lang w:val="vi-VN"/>
        </w:rPr>
        <w:t>hê duyệt phương án đơn giản hóa chế độ báo cáo định kỳ thuộc thẩm quyền ban hành, thực hiện trên địa bàn tỉnh</w:t>
      </w:r>
      <w:r w:rsidRPr="00AE6470">
        <w:rPr>
          <w:bCs/>
          <w:color w:val="000000" w:themeColor="text1"/>
          <w:sz w:val="28"/>
          <w:szCs w:val="28"/>
        </w:rPr>
        <w:t xml:space="preserve"> Hưng Yên.</w:t>
      </w:r>
    </w:p>
    <w:p w:rsidR="003C5959" w:rsidRPr="003C5959" w:rsidRDefault="003C5959" w:rsidP="0094603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Cs/>
          <w:sz w:val="28"/>
          <w:szCs w:val="28"/>
          <w:lang w:val="nl-NL"/>
        </w:rPr>
      </w:pPr>
      <w:r w:rsidRPr="003C5959">
        <w:rPr>
          <w:bCs/>
          <w:sz w:val="28"/>
          <w:szCs w:val="28"/>
          <w:lang w:val="nl-NL"/>
        </w:rPr>
        <w:t>Các chế độ báo cáo không thuộc phạm vi điều chỉnh của</w:t>
      </w:r>
      <w:r w:rsidRPr="003C5959">
        <w:rPr>
          <w:color w:val="000000"/>
          <w:sz w:val="28"/>
          <w:szCs w:val="28"/>
          <w:lang w:val="nl-NL"/>
        </w:rPr>
        <w:t xml:space="preserve"> </w:t>
      </w:r>
      <w:r w:rsidRPr="003C5959">
        <w:rPr>
          <w:bCs/>
          <w:sz w:val="28"/>
          <w:szCs w:val="28"/>
          <w:lang w:val="nl-NL"/>
        </w:rPr>
        <w:t>Quyết định này được thực hiện theo quy định của pháp luật hiện hành.</w:t>
      </w:r>
    </w:p>
    <w:p w:rsidR="00946038" w:rsidRDefault="00753BB4" w:rsidP="00946038">
      <w:pPr>
        <w:pStyle w:val="NormalWeb"/>
        <w:shd w:val="clear" w:color="auto" w:fill="FFFFFF"/>
        <w:spacing w:before="0" w:beforeAutospacing="0" w:after="240" w:afterAutospacing="0"/>
        <w:ind w:firstLine="720"/>
        <w:jc w:val="both"/>
      </w:pPr>
      <w:r>
        <w:rPr>
          <w:sz w:val="28"/>
          <w:szCs w:val="28"/>
        </w:rPr>
        <w:t>3</w:t>
      </w:r>
      <w:r w:rsidR="00946038" w:rsidRPr="00A934F8">
        <w:rPr>
          <w:sz w:val="28"/>
          <w:szCs w:val="28"/>
        </w:rPr>
        <w:t xml:space="preserve">. Trong quá trình thực hiện nếu có khó khăn, vướng mắc phát sinh, </w:t>
      </w:r>
      <w:r w:rsidR="00946038">
        <w:rPr>
          <w:sz w:val="28"/>
          <w:szCs w:val="28"/>
        </w:rPr>
        <w:t>c</w:t>
      </w:r>
      <w:r w:rsidR="00946038" w:rsidRPr="0098164E">
        <w:rPr>
          <w:sz w:val="28"/>
          <w:szCs w:val="28"/>
          <w:lang w:val="vi-VN"/>
        </w:rPr>
        <w:t xml:space="preserve">ác </w:t>
      </w:r>
      <w:r w:rsidR="00946038">
        <w:rPr>
          <w:sz w:val="28"/>
          <w:szCs w:val="28"/>
        </w:rPr>
        <w:t xml:space="preserve">sở, ban, ngành thuộc Ủy ban nhân dân tỉnh; Ủy ban nhân dân các huyện, thị xã, </w:t>
      </w:r>
      <w:r w:rsidR="00946038">
        <w:rPr>
          <w:sz w:val="28"/>
          <w:szCs w:val="28"/>
        </w:rPr>
        <w:lastRenderedPageBreak/>
        <w:t xml:space="preserve">thành phố; Ủy ban nhân dân các xã, phường, thị trấn và </w:t>
      </w:r>
      <w:r w:rsidR="00946038" w:rsidRPr="0098164E">
        <w:rPr>
          <w:sz w:val="28"/>
          <w:szCs w:val="28"/>
          <w:lang w:val="vi-VN"/>
        </w:rPr>
        <w:t>các cá nhân, tổ chức có liên quan</w:t>
      </w:r>
      <w:r w:rsidR="00946038" w:rsidRPr="00A934F8">
        <w:rPr>
          <w:sz w:val="28"/>
          <w:szCs w:val="28"/>
        </w:rPr>
        <w:t xml:space="preserve"> kịp thời phản ánh về Văn phòng Ủy ban nhân dân tỉnh để tổng hợp, báo cáo Ủy ban nhân dân tỉnh sửa đổi, bổ sung cho phù hợp</w:t>
      </w:r>
      <w:r w:rsidR="00946038" w:rsidRPr="00946038">
        <w:rPr>
          <w:sz w:val="28"/>
          <w:szCs w:val="28"/>
        </w:rPr>
        <w:t>./.</w:t>
      </w:r>
    </w:p>
    <w:tbl>
      <w:tblPr>
        <w:tblStyle w:val="TableGrid"/>
        <w:tblW w:w="9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9"/>
        <w:gridCol w:w="4559"/>
      </w:tblGrid>
      <w:tr w:rsidR="009A5F5F" w:rsidTr="00E607F9">
        <w:tc>
          <w:tcPr>
            <w:tcW w:w="4559" w:type="dxa"/>
          </w:tcPr>
          <w:p w:rsidR="009A5F5F" w:rsidRPr="000E1F53" w:rsidRDefault="009A5F5F" w:rsidP="009A5F5F">
            <w:pPr>
              <w:jc w:val="both"/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 w:rsidRPr="000E1F53">
              <w:rPr>
                <w:b/>
                <w:bCs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 w:rsidRPr="000E1F53"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 xml:space="preserve">Văn phòng Chính phủ;  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Bộ Tư pháp (Cục Kiểm tra VBQPPL);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</w:t>
            </w:r>
            <w:r w:rsidR="003B514A">
              <w:rPr>
                <w:sz w:val="22"/>
                <w:szCs w:val="22"/>
                <w:lang w:val="nl-NL"/>
              </w:rPr>
              <w:t>hường trực</w:t>
            </w:r>
            <w:r>
              <w:rPr>
                <w:sz w:val="22"/>
                <w:szCs w:val="22"/>
                <w:lang w:val="nl-NL"/>
              </w:rPr>
              <w:t xml:space="preserve"> Tỉnh ủy; 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 w:rsidR="003B514A">
              <w:rPr>
                <w:sz w:val="22"/>
                <w:szCs w:val="22"/>
                <w:lang w:val="nl-NL"/>
              </w:rPr>
              <w:t xml:space="preserve">Thường trực </w:t>
            </w:r>
            <w:r>
              <w:rPr>
                <w:sz w:val="22"/>
                <w:szCs w:val="22"/>
                <w:lang w:val="nl-NL"/>
              </w:rPr>
              <w:t>HĐND tỉnh;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Đoàn Đại biểu Quốc hội tỉnh;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 w:rsidRPr="000E1F53"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sz w:val="22"/>
                <w:szCs w:val="22"/>
                <w:lang w:val="nl-NL"/>
              </w:rPr>
              <w:t>Chủ tịch, các Phó Chủ tịch UBND tỉnh;</w:t>
            </w:r>
          </w:p>
          <w:p w:rsidR="003B514A" w:rsidRDefault="003B514A" w:rsidP="003B514A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Cục Kiểm soát TTHC, Văn phòng Chính phủ;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 w:rsidRPr="000E1F53">
              <w:rPr>
                <w:sz w:val="22"/>
                <w:szCs w:val="22"/>
                <w:lang w:val="nl-NL"/>
              </w:rPr>
              <w:t xml:space="preserve">- </w:t>
            </w:r>
            <w:r w:rsidR="003B514A">
              <w:rPr>
                <w:sz w:val="22"/>
                <w:szCs w:val="22"/>
                <w:lang w:val="nl-NL"/>
              </w:rPr>
              <w:t xml:space="preserve">Lãnh đạo VP </w:t>
            </w:r>
            <w:r>
              <w:rPr>
                <w:sz w:val="22"/>
                <w:szCs w:val="22"/>
                <w:lang w:val="nl-NL"/>
              </w:rPr>
              <w:t>UBND tỉnh;</w:t>
            </w:r>
          </w:p>
          <w:p w:rsidR="00AB6E71" w:rsidRPr="00AB6E71" w:rsidRDefault="00AB6E71" w:rsidP="009A5F5F">
            <w:pPr>
              <w:jc w:val="both"/>
              <w:rPr>
                <w:sz w:val="22"/>
                <w:szCs w:val="22"/>
                <w:lang w:val="en-US"/>
              </w:rPr>
            </w:pPr>
            <w:r w:rsidRPr="00AB6E71">
              <w:rPr>
                <w:sz w:val="22"/>
                <w:szCs w:val="22"/>
                <w:lang w:val="en-US"/>
              </w:rPr>
              <w:t xml:space="preserve">- </w:t>
            </w:r>
            <w:r w:rsidRPr="00AB6E71">
              <w:rPr>
                <w:sz w:val="22"/>
                <w:szCs w:val="22"/>
              </w:rPr>
              <w:t xml:space="preserve">Các sở, ban, ngành thuộc </w:t>
            </w:r>
            <w:r>
              <w:rPr>
                <w:sz w:val="22"/>
                <w:szCs w:val="22"/>
                <w:lang w:val="en-US"/>
              </w:rPr>
              <w:t>UBND</w:t>
            </w:r>
            <w:r w:rsidRPr="00AB6E71">
              <w:rPr>
                <w:sz w:val="22"/>
                <w:szCs w:val="22"/>
              </w:rPr>
              <w:t xml:space="preserve"> tỉnh</w:t>
            </w:r>
            <w:r w:rsidRPr="00AB6E71">
              <w:rPr>
                <w:sz w:val="22"/>
                <w:szCs w:val="22"/>
                <w:lang w:val="en-US"/>
              </w:rPr>
              <w:t>;</w:t>
            </w:r>
          </w:p>
          <w:p w:rsidR="00AB6E71" w:rsidRPr="00AB6E71" w:rsidRDefault="00AB6E71" w:rsidP="009A5F5F">
            <w:pPr>
              <w:jc w:val="both"/>
              <w:rPr>
                <w:sz w:val="22"/>
                <w:szCs w:val="22"/>
                <w:lang w:val="en-US"/>
              </w:rPr>
            </w:pPr>
            <w:r w:rsidRPr="00AB6E71">
              <w:rPr>
                <w:sz w:val="22"/>
                <w:szCs w:val="22"/>
                <w:lang w:val="en-US"/>
              </w:rPr>
              <w:t>- UBND</w:t>
            </w:r>
            <w:r w:rsidRPr="00AB6E71">
              <w:rPr>
                <w:sz w:val="22"/>
                <w:szCs w:val="22"/>
              </w:rPr>
              <w:t xml:space="preserve"> các huyện, thị xã, thành phố</w:t>
            </w:r>
            <w:r w:rsidRPr="00AB6E71">
              <w:rPr>
                <w:sz w:val="22"/>
                <w:szCs w:val="22"/>
                <w:lang w:val="en-US"/>
              </w:rPr>
              <w:t xml:space="preserve"> (sao gửi UBND các xã, phường, thị trấn)</w:t>
            </w:r>
          </w:p>
          <w:p w:rsidR="009A5F5F" w:rsidRDefault="009A5F5F" w:rsidP="009A5F5F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Cổng </w:t>
            </w:r>
            <w:r w:rsidR="003B514A">
              <w:rPr>
                <w:sz w:val="22"/>
                <w:szCs w:val="22"/>
                <w:lang w:val="nl-NL"/>
              </w:rPr>
              <w:t>Thông tin điện tử</w:t>
            </w:r>
            <w:r>
              <w:rPr>
                <w:sz w:val="22"/>
                <w:szCs w:val="22"/>
                <w:lang w:val="nl-NL"/>
              </w:rPr>
              <w:t xml:space="preserve"> tỉnh;</w:t>
            </w:r>
          </w:p>
          <w:p w:rsidR="009A5F5F" w:rsidRDefault="009A5F5F" w:rsidP="00737B3E">
            <w:pPr>
              <w:jc w:val="both"/>
              <w:rPr>
                <w:lang w:val="nl-NL"/>
              </w:rPr>
            </w:pPr>
            <w:r w:rsidRPr="000E1F53">
              <w:rPr>
                <w:sz w:val="22"/>
                <w:szCs w:val="22"/>
                <w:lang w:val="nl-NL"/>
              </w:rPr>
              <w:t xml:space="preserve">- Lưu: VT, </w:t>
            </w:r>
            <w:r>
              <w:rPr>
                <w:sz w:val="22"/>
                <w:szCs w:val="22"/>
                <w:lang w:val="nl-NL"/>
              </w:rPr>
              <w:t>KSTT</w:t>
            </w:r>
            <w:r w:rsidR="00737B3E">
              <w:rPr>
                <w:sz w:val="22"/>
                <w:szCs w:val="22"/>
                <w:vertAlign w:val="superscript"/>
                <w:lang w:val="nl-NL"/>
              </w:rPr>
              <w:t>L</w:t>
            </w:r>
            <w:r w:rsidRPr="000E1F53"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559" w:type="dxa"/>
          </w:tcPr>
          <w:p w:rsidR="009A5F5F" w:rsidRDefault="009A5F5F" w:rsidP="009A5F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TM. ỦY BAN NHÂN DÂN </w:t>
            </w:r>
          </w:p>
          <w:p w:rsidR="009A5F5F" w:rsidRPr="000E1F53" w:rsidRDefault="009A5F5F" w:rsidP="009A5F5F">
            <w:pPr>
              <w:jc w:val="center"/>
              <w:rPr>
                <w:b/>
                <w:bCs/>
                <w:color w:val="000000"/>
                <w:lang w:val="nl-NL"/>
              </w:rPr>
            </w:pPr>
            <w:r w:rsidRPr="000E1F53">
              <w:rPr>
                <w:b/>
                <w:bCs/>
                <w:color w:val="000000"/>
                <w:lang w:val="nl-NL"/>
              </w:rPr>
              <w:t>CHỦ TỊCH</w:t>
            </w:r>
          </w:p>
          <w:p w:rsidR="009A5F5F" w:rsidRPr="000E1F53" w:rsidRDefault="009A5F5F" w:rsidP="009A5F5F">
            <w:pPr>
              <w:jc w:val="center"/>
              <w:rPr>
                <w:b/>
                <w:bCs/>
                <w:color w:val="000000"/>
                <w:lang w:val="nl-NL"/>
              </w:rPr>
            </w:pPr>
          </w:p>
          <w:p w:rsidR="009A5F5F" w:rsidRDefault="009A5F5F" w:rsidP="009A5F5F">
            <w:pPr>
              <w:jc w:val="center"/>
              <w:rPr>
                <w:b/>
                <w:bCs/>
                <w:color w:val="000000"/>
                <w:lang w:val="nl-NL"/>
              </w:rPr>
            </w:pPr>
          </w:p>
          <w:p w:rsidR="009A5F5F" w:rsidRPr="004327AA" w:rsidRDefault="009A5F5F" w:rsidP="009A5F5F">
            <w:pPr>
              <w:rPr>
                <w:b/>
                <w:bCs/>
                <w:color w:val="000000"/>
              </w:rPr>
            </w:pPr>
          </w:p>
          <w:p w:rsidR="009A5F5F" w:rsidRDefault="009A5F5F" w:rsidP="009A5F5F">
            <w:pPr>
              <w:jc w:val="center"/>
              <w:rPr>
                <w:b/>
                <w:bCs/>
                <w:color w:val="000000"/>
                <w:sz w:val="34"/>
              </w:rPr>
            </w:pPr>
          </w:p>
          <w:p w:rsidR="009A5F5F" w:rsidRPr="00AB6E71" w:rsidRDefault="009A5F5F" w:rsidP="009A5F5F">
            <w:pPr>
              <w:jc w:val="center"/>
              <w:rPr>
                <w:b/>
                <w:bCs/>
                <w:color w:val="000000"/>
                <w:sz w:val="8"/>
              </w:rPr>
            </w:pPr>
          </w:p>
          <w:p w:rsidR="009A5F5F" w:rsidRPr="004327AA" w:rsidRDefault="009A5F5F" w:rsidP="009A5F5F">
            <w:pPr>
              <w:jc w:val="center"/>
              <w:rPr>
                <w:b/>
                <w:bCs/>
                <w:color w:val="000000"/>
                <w:sz w:val="40"/>
              </w:rPr>
            </w:pPr>
          </w:p>
          <w:p w:rsidR="009A5F5F" w:rsidRDefault="009A5F5F" w:rsidP="00737B3E">
            <w:pPr>
              <w:jc w:val="center"/>
              <w:rPr>
                <w:lang w:val="nl-NL"/>
              </w:rPr>
            </w:pPr>
            <w:r>
              <w:rPr>
                <w:b/>
                <w:bCs/>
                <w:color w:val="000000"/>
                <w:lang w:val="nl-NL"/>
              </w:rPr>
              <w:t xml:space="preserve">Nguyễn Văn </w:t>
            </w:r>
            <w:r w:rsidR="00737B3E">
              <w:rPr>
                <w:b/>
                <w:bCs/>
                <w:color w:val="000000"/>
                <w:lang w:val="nl-NL"/>
              </w:rPr>
              <w:t>Phóng</w:t>
            </w:r>
          </w:p>
        </w:tc>
      </w:tr>
    </w:tbl>
    <w:p w:rsidR="009A5F5F" w:rsidRPr="00203D32" w:rsidRDefault="009A5F5F" w:rsidP="00203D32">
      <w:pPr>
        <w:rPr>
          <w:lang w:val="en-US"/>
        </w:rPr>
        <w:sectPr w:rsidR="009A5F5F" w:rsidRPr="00203D32" w:rsidSect="00946038">
          <w:headerReference w:type="default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9A5F5F" w:rsidRPr="00ED5AC4" w:rsidRDefault="009A5F5F" w:rsidP="00203D32">
      <w:pPr>
        <w:pStyle w:val="NormalWeb"/>
        <w:shd w:val="clear" w:color="auto" w:fill="FFFFFF"/>
        <w:spacing w:before="0" w:beforeAutospacing="0" w:after="0" w:afterAutospacing="0"/>
      </w:pPr>
    </w:p>
    <w:sectPr w:rsidR="009A5F5F" w:rsidRPr="00ED5AC4" w:rsidSect="00BF73B4">
      <w:pgSz w:w="11907" w:h="16840" w:code="9"/>
      <w:pgMar w:top="1701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D35" w:rsidRDefault="007B7D35" w:rsidP="009A5F5F">
      <w:pPr>
        <w:spacing w:after="0"/>
      </w:pPr>
      <w:r>
        <w:separator/>
      </w:r>
    </w:p>
  </w:endnote>
  <w:endnote w:type="continuationSeparator" w:id="1">
    <w:p w:rsidR="007B7D35" w:rsidRDefault="007B7D35" w:rsidP="009A5F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518485"/>
      <w:docPartObj>
        <w:docPartGallery w:val="Page Numbers (Bottom of Page)"/>
        <w:docPartUnique/>
      </w:docPartObj>
    </w:sdtPr>
    <w:sdtContent>
      <w:p w:rsidR="005535FC" w:rsidRDefault="00416102">
        <w:pPr>
          <w:pStyle w:val="Footer"/>
          <w:jc w:val="right"/>
        </w:pPr>
        <w:fldSimple w:instr=" PAGE   \* MERGEFORMAT ">
          <w:r w:rsidR="00017CF0">
            <w:rPr>
              <w:noProof/>
            </w:rPr>
            <w:t>2</w:t>
          </w:r>
        </w:fldSimple>
      </w:p>
    </w:sdtContent>
  </w:sdt>
  <w:p w:rsidR="00380E8F" w:rsidRDefault="00380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D35" w:rsidRDefault="007B7D35" w:rsidP="009A5F5F">
      <w:pPr>
        <w:spacing w:after="0"/>
      </w:pPr>
      <w:r>
        <w:separator/>
      </w:r>
    </w:p>
  </w:footnote>
  <w:footnote w:type="continuationSeparator" w:id="1">
    <w:p w:rsidR="007B7D35" w:rsidRDefault="007B7D35" w:rsidP="009A5F5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E8F" w:rsidRDefault="00380E8F" w:rsidP="00737B3E">
    <w:pPr>
      <w:pStyle w:val="Header"/>
    </w:pPr>
  </w:p>
  <w:p w:rsidR="00380E8F" w:rsidRDefault="00380E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310D"/>
    <w:multiLevelType w:val="hybridMultilevel"/>
    <w:tmpl w:val="F0DA5D4C"/>
    <w:lvl w:ilvl="0" w:tplc="5D585E4C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F5F"/>
    <w:rsid w:val="00000533"/>
    <w:rsid w:val="000010E3"/>
    <w:rsid w:val="00001883"/>
    <w:rsid w:val="000019EB"/>
    <w:rsid w:val="00001D4C"/>
    <w:rsid w:val="00002B61"/>
    <w:rsid w:val="00002CFA"/>
    <w:rsid w:val="000030C2"/>
    <w:rsid w:val="0000361B"/>
    <w:rsid w:val="00003C9B"/>
    <w:rsid w:val="000045C8"/>
    <w:rsid w:val="00004610"/>
    <w:rsid w:val="000054A8"/>
    <w:rsid w:val="00006C6C"/>
    <w:rsid w:val="0000722E"/>
    <w:rsid w:val="00007BF3"/>
    <w:rsid w:val="00010FF1"/>
    <w:rsid w:val="000125FC"/>
    <w:rsid w:val="0001265C"/>
    <w:rsid w:val="00012955"/>
    <w:rsid w:val="00013834"/>
    <w:rsid w:val="00014580"/>
    <w:rsid w:val="00014AB0"/>
    <w:rsid w:val="00014D9B"/>
    <w:rsid w:val="00015D71"/>
    <w:rsid w:val="00015FC2"/>
    <w:rsid w:val="000162EA"/>
    <w:rsid w:val="00016C3C"/>
    <w:rsid w:val="00017919"/>
    <w:rsid w:val="00017CF0"/>
    <w:rsid w:val="000218E8"/>
    <w:rsid w:val="00022939"/>
    <w:rsid w:val="0002301E"/>
    <w:rsid w:val="00023606"/>
    <w:rsid w:val="00024346"/>
    <w:rsid w:val="000245E8"/>
    <w:rsid w:val="000252A9"/>
    <w:rsid w:val="00025579"/>
    <w:rsid w:val="000304A6"/>
    <w:rsid w:val="00031FC6"/>
    <w:rsid w:val="00032DAE"/>
    <w:rsid w:val="00032F54"/>
    <w:rsid w:val="00033C9E"/>
    <w:rsid w:val="000341C0"/>
    <w:rsid w:val="0003462F"/>
    <w:rsid w:val="0003559E"/>
    <w:rsid w:val="000357AD"/>
    <w:rsid w:val="00037151"/>
    <w:rsid w:val="0003728F"/>
    <w:rsid w:val="00037A64"/>
    <w:rsid w:val="000402B8"/>
    <w:rsid w:val="00040E73"/>
    <w:rsid w:val="00041AEF"/>
    <w:rsid w:val="00041B4C"/>
    <w:rsid w:val="00041C29"/>
    <w:rsid w:val="000431DD"/>
    <w:rsid w:val="00043651"/>
    <w:rsid w:val="00043C4C"/>
    <w:rsid w:val="000445BA"/>
    <w:rsid w:val="00044DDA"/>
    <w:rsid w:val="000459F9"/>
    <w:rsid w:val="0004690A"/>
    <w:rsid w:val="00046AE9"/>
    <w:rsid w:val="0004724B"/>
    <w:rsid w:val="00050015"/>
    <w:rsid w:val="00050362"/>
    <w:rsid w:val="000509C6"/>
    <w:rsid w:val="00050F0A"/>
    <w:rsid w:val="00051F11"/>
    <w:rsid w:val="00052FDF"/>
    <w:rsid w:val="00053655"/>
    <w:rsid w:val="00053B84"/>
    <w:rsid w:val="00054258"/>
    <w:rsid w:val="00054265"/>
    <w:rsid w:val="000547D3"/>
    <w:rsid w:val="00054E9E"/>
    <w:rsid w:val="0005531F"/>
    <w:rsid w:val="000613BA"/>
    <w:rsid w:val="00061EB3"/>
    <w:rsid w:val="000623BC"/>
    <w:rsid w:val="000628A9"/>
    <w:rsid w:val="0006365F"/>
    <w:rsid w:val="0006404A"/>
    <w:rsid w:val="00064B3A"/>
    <w:rsid w:val="00064D09"/>
    <w:rsid w:val="00065315"/>
    <w:rsid w:val="00065BE9"/>
    <w:rsid w:val="000668E9"/>
    <w:rsid w:val="00066F23"/>
    <w:rsid w:val="00067BCE"/>
    <w:rsid w:val="00067F10"/>
    <w:rsid w:val="00070696"/>
    <w:rsid w:val="000728E3"/>
    <w:rsid w:val="0007401A"/>
    <w:rsid w:val="0007458A"/>
    <w:rsid w:val="000745B2"/>
    <w:rsid w:val="0007513C"/>
    <w:rsid w:val="00075F68"/>
    <w:rsid w:val="000762DF"/>
    <w:rsid w:val="0007654A"/>
    <w:rsid w:val="00076E35"/>
    <w:rsid w:val="00076FBE"/>
    <w:rsid w:val="0007704B"/>
    <w:rsid w:val="00080148"/>
    <w:rsid w:val="000801F8"/>
    <w:rsid w:val="000802EB"/>
    <w:rsid w:val="0008031F"/>
    <w:rsid w:val="00080AB9"/>
    <w:rsid w:val="000819D5"/>
    <w:rsid w:val="00081BD0"/>
    <w:rsid w:val="000822C7"/>
    <w:rsid w:val="000844D8"/>
    <w:rsid w:val="00084687"/>
    <w:rsid w:val="00084691"/>
    <w:rsid w:val="000847A7"/>
    <w:rsid w:val="00085C3A"/>
    <w:rsid w:val="00085D6F"/>
    <w:rsid w:val="0008612F"/>
    <w:rsid w:val="00086937"/>
    <w:rsid w:val="00087328"/>
    <w:rsid w:val="000903F0"/>
    <w:rsid w:val="00090AED"/>
    <w:rsid w:val="0009118A"/>
    <w:rsid w:val="00091AF7"/>
    <w:rsid w:val="00092BD7"/>
    <w:rsid w:val="00092EB3"/>
    <w:rsid w:val="00093804"/>
    <w:rsid w:val="00094F95"/>
    <w:rsid w:val="0009503B"/>
    <w:rsid w:val="00095368"/>
    <w:rsid w:val="0009722F"/>
    <w:rsid w:val="000975A3"/>
    <w:rsid w:val="000A0CC4"/>
    <w:rsid w:val="000A254F"/>
    <w:rsid w:val="000A29F0"/>
    <w:rsid w:val="000A3635"/>
    <w:rsid w:val="000A529E"/>
    <w:rsid w:val="000A5350"/>
    <w:rsid w:val="000A5A8E"/>
    <w:rsid w:val="000A60EE"/>
    <w:rsid w:val="000A7053"/>
    <w:rsid w:val="000B03A1"/>
    <w:rsid w:val="000B0B22"/>
    <w:rsid w:val="000B1272"/>
    <w:rsid w:val="000B15C2"/>
    <w:rsid w:val="000B3C53"/>
    <w:rsid w:val="000B4610"/>
    <w:rsid w:val="000B4BF2"/>
    <w:rsid w:val="000B4FA5"/>
    <w:rsid w:val="000B5390"/>
    <w:rsid w:val="000B5CDE"/>
    <w:rsid w:val="000B7207"/>
    <w:rsid w:val="000B79BB"/>
    <w:rsid w:val="000C171D"/>
    <w:rsid w:val="000C1D41"/>
    <w:rsid w:val="000C22EC"/>
    <w:rsid w:val="000C2BA1"/>
    <w:rsid w:val="000C2CD1"/>
    <w:rsid w:val="000C424B"/>
    <w:rsid w:val="000C5087"/>
    <w:rsid w:val="000C50E3"/>
    <w:rsid w:val="000C5237"/>
    <w:rsid w:val="000C5DEE"/>
    <w:rsid w:val="000C6D16"/>
    <w:rsid w:val="000C7CEC"/>
    <w:rsid w:val="000C7E36"/>
    <w:rsid w:val="000D0194"/>
    <w:rsid w:val="000D0474"/>
    <w:rsid w:val="000D0BFE"/>
    <w:rsid w:val="000D0D49"/>
    <w:rsid w:val="000D0F58"/>
    <w:rsid w:val="000D1600"/>
    <w:rsid w:val="000D1CFC"/>
    <w:rsid w:val="000D2038"/>
    <w:rsid w:val="000D3212"/>
    <w:rsid w:val="000D3C62"/>
    <w:rsid w:val="000D46BA"/>
    <w:rsid w:val="000D57D6"/>
    <w:rsid w:val="000D69B5"/>
    <w:rsid w:val="000D6A39"/>
    <w:rsid w:val="000D70F9"/>
    <w:rsid w:val="000D74E9"/>
    <w:rsid w:val="000D77E4"/>
    <w:rsid w:val="000D7A7F"/>
    <w:rsid w:val="000D7E8D"/>
    <w:rsid w:val="000D7F72"/>
    <w:rsid w:val="000E04A1"/>
    <w:rsid w:val="000E14AE"/>
    <w:rsid w:val="000E20F3"/>
    <w:rsid w:val="000E218E"/>
    <w:rsid w:val="000E3E2B"/>
    <w:rsid w:val="000E4181"/>
    <w:rsid w:val="000E44A0"/>
    <w:rsid w:val="000E4E58"/>
    <w:rsid w:val="000E5081"/>
    <w:rsid w:val="000E54D9"/>
    <w:rsid w:val="000E55B7"/>
    <w:rsid w:val="000E592C"/>
    <w:rsid w:val="000E5933"/>
    <w:rsid w:val="000E5B87"/>
    <w:rsid w:val="000E5CEE"/>
    <w:rsid w:val="000E62AD"/>
    <w:rsid w:val="000E62EF"/>
    <w:rsid w:val="000E72D2"/>
    <w:rsid w:val="000E7591"/>
    <w:rsid w:val="000E7E42"/>
    <w:rsid w:val="000E7FBE"/>
    <w:rsid w:val="000F0782"/>
    <w:rsid w:val="000F1893"/>
    <w:rsid w:val="000F1959"/>
    <w:rsid w:val="000F1E61"/>
    <w:rsid w:val="000F212B"/>
    <w:rsid w:val="000F2CD3"/>
    <w:rsid w:val="000F33C5"/>
    <w:rsid w:val="000F371C"/>
    <w:rsid w:val="000F4B40"/>
    <w:rsid w:val="000F605A"/>
    <w:rsid w:val="000F6189"/>
    <w:rsid w:val="000F63E4"/>
    <w:rsid w:val="000F6FEE"/>
    <w:rsid w:val="000F7338"/>
    <w:rsid w:val="00100CE4"/>
    <w:rsid w:val="00100CEA"/>
    <w:rsid w:val="0010119E"/>
    <w:rsid w:val="001025B9"/>
    <w:rsid w:val="00103952"/>
    <w:rsid w:val="00103BDB"/>
    <w:rsid w:val="00103E0B"/>
    <w:rsid w:val="00106616"/>
    <w:rsid w:val="001078C2"/>
    <w:rsid w:val="00110105"/>
    <w:rsid w:val="00110256"/>
    <w:rsid w:val="001105EB"/>
    <w:rsid w:val="001108C4"/>
    <w:rsid w:val="00110A5F"/>
    <w:rsid w:val="0011119D"/>
    <w:rsid w:val="00111D4A"/>
    <w:rsid w:val="00112A31"/>
    <w:rsid w:val="001134E4"/>
    <w:rsid w:val="0011368B"/>
    <w:rsid w:val="001140CB"/>
    <w:rsid w:val="001141C2"/>
    <w:rsid w:val="0011420F"/>
    <w:rsid w:val="0011423C"/>
    <w:rsid w:val="0011423F"/>
    <w:rsid w:val="001147D2"/>
    <w:rsid w:val="00114934"/>
    <w:rsid w:val="001157FA"/>
    <w:rsid w:val="00115863"/>
    <w:rsid w:val="00117018"/>
    <w:rsid w:val="001170F3"/>
    <w:rsid w:val="00117ABD"/>
    <w:rsid w:val="00120330"/>
    <w:rsid w:val="00122B82"/>
    <w:rsid w:val="00123B6E"/>
    <w:rsid w:val="001240B6"/>
    <w:rsid w:val="00124346"/>
    <w:rsid w:val="00124DD3"/>
    <w:rsid w:val="00125A45"/>
    <w:rsid w:val="0012635A"/>
    <w:rsid w:val="001268C2"/>
    <w:rsid w:val="00126A16"/>
    <w:rsid w:val="00127AB0"/>
    <w:rsid w:val="0013136B"/>
    <w:rsid w:val="001317BE"/>
    <w:rsid w:val="00131B77"/>
    <w:rsid w:val="00132043"/>
    <w:rsid w:val="00132A5B"/>
    <w:rsid w:val="001331C2"/>
    <w:rsid w:val="00133668"/>
    <w:rsid w:val="00133A42"/>
    <w:rsid w:val="0013478D"/>
    <w:rsid w:val="00136934"/>
    <w:rsid w:val="00136A13"/>
    <w:rsid w:val="00140296"/>
    <w:rsid w:val="00140B66"/>
    <w:rsid w:val="00140CAF"/>
    <w:rsid w:val="001427D2"/>
    <w:rsid w:val="00142BF4"/>
    <w:rsid w:val="00143877"/>
    <w:rsid w:val="0014388F"/>
    <w:rsid w:val="00143AB8"/>
    <w:rsid w:val="00144206"/>
    <w:rsid w:val="00144543"/>
    <w:rsid w:val="001445FD"/>
    <w:rsid w:val="0014479E"/>
    <w:rsid w:val="00145F53"/>
    <w:rsid w:val="00146275"/>
    <w:rsid w:val="00146A82"/>
    <w:rsid w:val="00146CA2"/>
    <w:rsid w:val="00147C95"/>
    <w:rsid w:val="00147D26"/>
    <w:rsid w:val="001505EC"/>
    <w:rsid w:val="00150A73"/>
    <w:rsid w:val="00150D66"/>
    <w:rsid w:val="00150E2A"/>
    <w:rsid w:val="00151815"/>
    <w:rsid w:val="00151873"/>
    <w:rsid w:val="0015188E"/>
    <w:rsid w:val="001518FE"/>
    <w:rsid w:val="001519DA"/>
    <w:rsid w:val="00153D51"/>
    <w:rsid w:val="001547FB"/>
    <w:rsid w:val="00154B4B"/>
    <w:rsid w:val="00154D9C"/>
    <w:rsid w:val="00154EAB"/>
    <w:rsid w:val="00155526"/>
    <w:rsid w:val="0015567D"/>
    <w:rsid w:val="00155D63"/>
    <w:rsid w:val="00155ECF"/>
    <w:rsid w:val="00155F03"/>
    <w:rsid w:val="00156617"/>
    <w:rsid w:val="00156F83"/>
    <w:rsid w:val="00157981"/>
    <w:rsid w:val="00157E5A"/>
    <w:rsid w:val="001605EE"/>
    <w:rsid w:val="00160FB6"/>
    <w:rsid w:val="00161B17"/>
    <w:rsid w:val="001623D2"/>
    <w:rsid w:val="001634DC"/>
    <w:rsid w:val="0016458D"/>
    <w:rsid w:val="0016496A"/>
    <w:rsid w:val="00164CB9"/>
    <w:rsid w:val="00164D67"/>
    <w:rsid w:val="00165259"/>
    <w:rsid w:val="001655C8"/>
    <w:rsid w:val="001661B6"/>
    <w:rsid w:val="001664D6"/>
    <w:rsid w:val="00166F10"/>
    <w:rsid w:val="00167C94"/>
    <w:rsid w:val="001702A1"/>
    <w:rsid w:val="001706FD"/>
    <w:rsid w:val="00170B3B"/>
    <w:rsid w:val="00170E02"/>
    <w:rsid w:val="001712A5"/>
    <w:rsid w:val="0017203C"/>
    <w:rsid w:val="001729BD"/>
    <w:rsid w:val="00172EF5"/>
    <w:rsid w:val="0017477F"/>
    <w:rsid w:val="00174862"/>
    <w:rsid w:val="00174945"/>
    <w:rsid w:val="00174A35"/>
    <w:rsid w:val="00174D64"/>
    <w:rsid w:val="00174EEC"/>
    <w:rsid w:val="001760C1"/>
    <w:rsid w:val="001768BF"/>
    <w:rsid w:val="00177E33"/>
    <w:rsid w:val="00177E57"/>
    <w:rsid w:val="00180F3C"/>
    <w:rsid w:val="00181910"/>
    <w:rsid w:val="001824ED"/>
    <w:rsid w:val="001840FD"/>
    <w:rsid w:val="0018410E"/>
    <w:rsid w:val="0018446C"/>
    <w:rsid w:val="00184D80"/>
    <w:rsid w:val="00185EA4"/>
    <w:rsid w:val="00186B12"/>
    <w:rsid w:val="001876ED"/>
    <w:rsid w:val="001904C1"/>
    <w:rsid w:val="0019098E"/>
    <w:rsid w:val="0019151A"/>
    <w:rsid w:val="00191D28"/>
    <w:rsid w:val="00192554"/>
    <w:rsid w:val="00193FA8"/>
    <w:rsid w:val="00194417"/>
    <w:rsid w:val="001961B9"/>
    <w:rsid w:val="00196933"/>
    <w:rsid w:val="00196CF3"/>
    <w:rsid w:val="001A01E6"/>
    <w:rsid w:val="001A06EF"/>
    <w:rsid w:val="001A0C27"/>
    <w:rsid w:val="001A0D95"/>
    <w:rsid w:val="001A1188"/>
    <w:rsid w:val="001A12A9"/>
    <w:rsid w:val="001A281A"/>
    <w:rsid w:val="001A3B98"/>
    <w:rsid w:val="001A4174"/>
    <w:rsid w:val="001A432C"/>
    <w:rsid w:val="001A44F0"/>
    <w:rsid w:val="001A4DC5"/>
    <w:rsid w:val="001A5A38"/>
    <w:rsid w:val="001A601F"/>
    <w:rsid w:val="001A6177"/>
    <w:rsid w:val="001A624F"/>
    <w:rsid w:val="001A65F9"/>
    <w:rsid w:val="001A6B61"/>
    <w:rsid w:val="001A7EDC"/>
    <w:rsid w:val="001B01E5"/>
    <w:rsid w:val="001B041B"/>
    <w:rsid w:val="001B092D"/>
    <w:rsid w:val="001B0CE7"/>
    <w:rsid w:val="001B0D80"/>
    <w:rsid w:val="001B3176"/>
    <w:rsid w:val="001B3236"/>
    <w:rsid w:val="001B3377"/>
    <w:rsid w:val="001B3F3F"/>
    <w:rsid w:val="001B4A1B"/>
    <w:rsid w:val="001B56B4"/>
    <w:rsid w:val="001B5EEF"/>
    <w:rsid w:val="001B6D75"/>
    <w:rsid w:val="001C0B37"/>
    <w:rsid w:val="001C0C7A"/>
    <w:rsid w:val="001C1DBA"/>
    <w:rsid w:val="001C1E75"/>
    <w:rsid w:val="001C234D"/>
    <w:rsid w:val="001C40FD"/>
    <w:rsid w:val="001C4272"/>
    <w:rsid w:val="001C5CD4"/>
    <w:rsid w:val="001C5ED8"/>
    <w:rsid w:val="001C60A9"/>
    <w:rsid w:val="001C6118"/>
    <w:rsid w:val="001C7050"/>
    <w:rsid w:val="001C7ED7"/>
    <w:rsid w:val="001C7EED"/>
    <w:rsid w:val="001C7F11"/>
    <w:rsid w:val="001D0046"/>
    <w:rsid w:val="001D0556"/>
    <w:rsid w:val="001D08A8"/>
    <w:rsid w:val="001D08F3"/>
    <w:rsid w:val="001D123E"/>
    <w:rsid w:val="001D2306"/>
    <w:rsid w:val="001D3C9C"/>
    <w:rsid w:val="001D44D6"/>
    <w:rsid w:val="001D468D"/>
    <w:rsid w:val="001D5305"/>
    <w:rsid w:val="001D53EC"/>
    <w:rsid w:val="001D57D6"/>
    <w:rsid w:val="001D666E"/>
    <w:rsid w:val="001D724C"/>
    <w:rsid w:val="001D7BF8"/>
    <w:rsid w:val="001E02AB"/>
    <w:rsid w:val="001E0568"/>
    <w:rsid w:val="001E07B3"/>
    <w:rsid w:val="001E17CC"/>
    <w:rsid w:val="001E1876"/>
    <w:rsid w:val="001E1C70"/>
    <w:rsid w:val="001E217F"/>
    <w:rsid w:val="001E27BB"/>
    <w:rsid w:val="001E28AA"/>
    <w:rsid w:val="001E42C3"/>
    <w:rsid w:val="001E4862"/>
    <w:rsid w:val="001E4D2F"/>
    <w:rsid w:val="001E5B83"/>
    <w:rsid w:val="001E645B"/>
    <w:rsid w:val="001E6CDB"/>
    <w:rsid w:val="001E7132"/>
    <w:rsid w:val="001E71AD"/>
    <w:rsid w:val="001E75FF"/>
    <w:rsid w:val="001E7BFC"/>
    <w:rsid w:val="001F08E3"/>
    <w:rsid w:val="001F097D"/>
    <w:rsid w:val="001F1282"/>
    <w:rsid w:val="001F12BD"/>
    <w:rsid w:val="001F185B"/>
    <w:rsid w:val="001F234D"/>
    <w:rsid w:val="001F2946"/>
    <w:rsid w:val="001F32A3"/>
    <w:rsid w:val="001F3E9C"/>
    <w:rsid w:val="001F438F"/>
    <w:rsid w:val="001F441D"/>
    <w:rsid w:val="001F4A36"/>
    <w:rsid w:val="001F4DAC"/>
    <w:rsid w:val="001F50DF"/>
    <w:rsid w:val="001F59EE"/>
    <w:rsid w:val="001F5A6C"/>
    <w:rsid w:val="001F5B74"/>
    <w:rsid w:val="001F5CAE"/>
    <w:rsid w:val="001F7927"/>
    <w:rsid w:val="002014F9"/>
    <w:rsid w:val="002016ED"/>
    <w:rsid w:val="00201E15"/>
    <w:rsid w:val="00201F10"/>
    <w:rsid w:val="002022C1"/>
    <w:rsid w:val="00202E37"/>
    <w:rsid w:val="00203544"/>
    <w:rsid w:val="00203D32"/>
    <w:rsid w:val="00204811"/>
    <w:rsid w:val="0020610A"/>
    <w:rsid w:val="00206498"/>
    <w:rsid w:val="00206DAF"/>
    <w:rsid w:val="0020746B"/>
    <w:rsid w:val="0021049B"/>
    <w:rsid w:val="0021072B"/>
    <w:rsid w:val="00210DA4"/>
    <w:rsid w:val="0021140F"/>
    <w:rsid w:val="00211ABC"/>
    <w:rsid w:val="0021416D"/>
    <w:rsid w:val="00214BF4"/>
    <w:rsid w:val="00217B26"/>
    <w:rsid w:val="00220510"/>
    <w:rsid w:val="00221A55"/>
    <w:rsid w:val="00221EAE"/>
    <w:rsid w:val="0022216D"/>
    <w:rsid w:val="002221A2"/>
    <w:rsid w:val="00222E60"/>
    <w:rsid w:val="00223582"/>
    <w:rsid w:val="0022383E"/>
    <w:rsid w:val="00224778"/>
    <w:rsid w:val="00224A6D"/>
    <w:rsid w:val="00225F9A"/>
    <w:rsid w:val="002266FB"/>
    <w:rsid w:val="00227AFD"/>
    <w:rsid w:val="00230504"/>
    <w:rsid w:val="00230510"/>
    <w:rsid w:val="00230624"/>
    <w:rsid w:val="0023063A"/>
    <w:rsid w:val="00230712"/>
    <w:rsid w:val="00230F1A"/>
    <w:rsid w:val="00231099"/>
    <w:rsid w:val="0023124A"/>
    <w:rsid w:val="002312E0"/>
    <w:rsid w:val="00231981"/>
    <w:rsid w:val="00232F47"/>
    <w:rsid w:val="00233232"/>
    <w:rsid w:val="002338E0"/>
    <w:rsid w:val="002338FF"/>
    <w:rsid w:val="0023399F"/>
    <w:rsid w:val="002340E7"/>
    <w:rsid w:val="00234C77"/>
    <w:rsid w:val="00236885"/>
    <w:rsid w:val="00236B09"/>
    <w:rsid w:val="00237F64"/>
    <w:rsid w:val="00241114"/>
    <w:rsid w:val="002416E6"/>
    <w:rsid w:val="00241E18"/>
    <w:rsid w:val="00243EBB"/>
    <w:rsid w:val="002454A5"/>
    <w:rsid w:val="002457CE"/>
    <w:rsid w:val="002459F6"/>
    <w:rsid w:val="00246AAD"/>
    <w:rsid w:val="00247029"/>
    <w:rsid w:val="00247224"/>
    <w:rsid w:val="00247782"/>
    <w:rsid w:val="00247EEB"/>
    <w:rsid w:val="002501B4"/>
    <w:rsid w:val="00250C86"/>
    <w:rsid w:val="00251457"/>
    <w:rsid w:val="002516A6"/>
    <w:rsid w:val="00251771"/>
    <w:rsid w:val="00252AFD"/>
    <w:rsid w:val="0025377D"/>
    <w:rsid w:val="00253E0F"/>
    <w:rsid w:val="002549E4"/>
    <w:rsid w:val="00254E31"/>
    <w:rsid w:val="00255156"/>
    <w:rsid w:val="00255870"/>
    <w:rsid w:val="00255F1D"/>
    <w:rsid w:val="002572B1"/>
    <w:rsid w:val="00257596"/>
    <w:rsid w:val="00257610"/>
    <w:rsid w:val="00257903"/>
    <w:rsid w:val="00257DD8"/>
    <w:rsid w:val="0026048E"/>
    <w:rsid w:val="002606D3"/>
    <w:rsid w:val="00260BE3"/>
    <w:rsid w:val="002619ED"/>
    <w:rsid w:val="002624EF"/>
    <w:rsid w:val="00264679"/>
    <w:rsid w:val="002647AE"/>
    <w:rsid w:val="00264BAA"/>
    <w:rsid w:val="00264E70"/>
    <w:rsid w:val="002651FB"/>
    <w:rsid w:val="0026640D"/>
    <w:rsid w:val="00266943"/>
    <w:rsid w:val="002670ED"/>
    <w:rsid w:val="00270761"/>
    <w:rsid w:val="002713FE"/>
    <w:rsid w:val="002720F5"/>
    <w:rsid w:val="002722BF"/>
    <w:rsid w:val="00272BCD"/>
    <w:rsid w:val="00274084"/>
    <w:rsid w:val="00274099"/>
    <w:rsid w:val="002748CE"/>
    <w:rsid w:val="00275312"/>
    <w:rsid w:val="002753A1"/>
    <w:rsid w:val="00276090"/>
    <w:rsid w:val="00276C0A"/>
    <w:rsid w:val="00277448"/>
    <w:rsid w:val="00277AD9"/>
    <w:rsid w:val="00277B63"/>
    <w:rsid w:val="0028010F"/>
    <w:rsid w:val="00281142"/>
    <w:rsid w:val="00281D5B"/>
    <w:rsid w:val="0028241E"/>
    <w:rsid w:val="00282430"/>
    <w:rsid w:val="00282A57"/>
    <w:rsid w:val="0028302D"/>
    <w:rsid w:val="00283070"/>
    <w:rsid w:val="00283B37"/>
    <w:rsid w:val="00283CF1"/>
    <w:rsid w:val="00284122"/>
    <w:rsid w:val="00284DCA"/>
    <w:rsid w:val="00290E31"/>
    <w:rsid w:val="00291282"/>
    <w:rsid w:val="00291332"/>
    <w:rsid w:val="00291F37"/>
    <w:rsid w:val="002922BF"/>
    <w:rsid w:val="00293F9A"/>
    <w:rsid w:val="00296280"/>
    <w:rsid w:val="00296768"/>
    <w:rsid w:val="00296887"/>
    <w:rsid w:val="002973E9"/>
    <w:rsid w:val="00297704"/>
    <w:rsid w:val="00297C65"/>
    <w:rsid w:val="002A012C"/>
    <w:rsid w:val="002A1904"/>
    <w:rsid w:val="002A24AD"/>
    <w:rsid w:val="002A26A3"/>
    <w:rsid w:val="002A2979"/>
    <w:rsid w:val="002A2A58"/>
    <w:rsid w:val="002A2EBD"/>
    <w:rsid w:val="002A44C7"/>
    <w:rsid w:val="002A45E8"/>
    <w:rsid w:val="002A4AEC"/>
    <w:rsid w:val="002A5309"/>
    <w:rsid w:val="002A5591"/>
    <w:rsid w:val="002A6D55"/>
    <w:rsid w:val="002A6DEC"/>
    <w:rsid w:val="002A6F30"/>
    <w:rsid w:val="002B007E"/>
    <w:rsid w:val="002B06AE"/>
    <w:rsid w:val="002B0810"/>
    <w:rsid w:val="002B0943"/>
    <w:rsid w:val="002B0B1F"/>
    <w:rsid w:val="002B1330"/>
    <w:rsid w:val="002B1612"/>
    <w:rsid w:val="002B1E58"/>
    <w:rsid w:val="002B32B4"/>
    <w:rsid w:val="002B3379"/>
    <w:rsid w:val="002B3BBF"/>
    <w:rsid w:val="002B3F6C"/>
    <w:rsid w:val="002B4B24"/>
    <w:rsid w:val="002B4FB4"/>
    <w:rsid w:val="002B5091"/>
    <w:rsid w:val="002B535D"/>
    <w:rsid w:val="002B59F4"/>
    <w:rsid w:val="002B67E8"/>
    <w:rsid w:val="002B6B76"/>
    <w:rsid w:val="002B71C3"/>
    <w:rsid w:val="002B7F68"/>
    <w:rsid w:val="002C0423"/>
    <w:rsid w:val="002C15BC"/>
    <w:rsid w:val="002C1A49"/>
    <w:rsid w:val="002C1AF0"/>
    <w:rsid w:val="002C26CF"/>
    <w:rsid w:val="002C2B23"/>
    <w:rsid w:val="002C2BD3"/>
    <w:rsid w:val="002C337C"/>
    <w:rsid w:val="002C4196"/>
    <w:rsid w:val="002C482D"/>
    <w:rsid w:val="002C5260"/>
    <w:rsid w:val="002C776D"/>
    <w:rsid w:val="002D01AA"/>
    <w:rsid w:val="002D04ED"/>
    <w:rsid w:val="002D10EC"/>
    <w:rsid w:val="002D132A"/>
    <w:rsid w:val="002D1A8F"/>
    <w:rsid w:val="002D36D2"/>
    <w:rsid w:val="002D37FB"/>
    <w:rsid w:val="002D3C04"/>
    <w:rsid w:val="002D3E48"/>
    <w:rsid w:val="002D4363"/>
    <w:rsid w:val="002D4887"/>
    <w:rsid w:val="002D4B1B"/>
    <w:rsid w:val="002D4C30"/>
    <w:rsid w:val="002D4F3E"/>
    <w:rsid w:val="002D546A"/>
    <w:rsid w:val="002D594E"/>
    <w:rsid w:val="002D6079"/>
    <w:rsid w:val="002D62B1"/>
    <w:rsid w:val="002D6ACA"/>
    <w:rsid w:val="002D77B9"/>
    <w:rsid w:val="002E0CAF"/>
    <w:rsid w:val="002E164B"/>
    <w:rsid w:val="002E232F"/>
    <w:rsid w:val="002E2D49"/>
    <w:rsid w:val="002E33F3"/>
    <w:rsid w:val="002E4D55"/>
    <w:rsid w:val="002E4E24"/>
    <w:rsid w:val="002E5493"/>
    <w:rsid w:val="002E6F3D"/>
    <w:rsid w:val="002E6FB7"/>
    <w:rsid w:val="002E7002"/>
    <w:rsid w:val="002E7770"/>
    <w:rsid w:val="002E7FB2"/>
    <w:rsid w:val="002F02CC"/>
    <w:rsid w:val="002F04BB"/>
    <w:rsid w:val="002F0868"/>
    <w:rsid w:val="002F0895"/>
    <w:rsid w:val="002F1677"/>
    <w:rsid w:val="002F1C4A"/>
    <w:rsid w:val="002F3086"/>
    <w:rsid w:val="002F3487"/>
    <w:rsid w:val="002F39B2"/>
    <w:rsid w:val="002F43C8"/>
    <w:rsid w:val="002F49C8"/>
    <w:rsid w:val="002F527E"/>
    <w:rsid w:val="002F5E72"/>
    <w:rsid w:val="002F633E"/>
    <w:rsid w:val="00300598"/>
    <w:rsid w:val="003011E5"/>
    <w:rsid w:val="003015DD"/>
    <w:rsid w:val="00302185"/>
    <w:rsid w:val="00302592"/>
    <w:rsid w:val="0030271F"/>
    <w:rsid w:val="0030371D"/>
    <w:rsid w:val="00303AD9"/>
    <w:rsid w:val="00303B3C"/>
    <w:rsid w:val="003044BA"/>
    <w:rsid w:val="003046B2"/>
    <w:rsid w:val="0030486A"/>
    <w:rsid w:val="00304C03"/>
    <w:rsid w:val="003056C9"/>
    <w:rsid w:val="0030728B"/>
    <w:rsid w:val="00307E22"/>
    <w:rsid w:val="0031017A"/>
    <w:rsid w:val="003104E0"/>
    <w:rsid w:val="0031050D"/>
    <w:rsid w:val="00310961"/>
    <w:rsid w:val="00310F08"/>
    <w:rsid w:val="0031128E"/>
    <w:rsid w:val="003112C8"/>
    <w:rsid w:val="00311D0B"/>
    <w:rsid w:val="003120B9"/>
    <w:rsid w:val="003130D6"/>
    <w:rsid w:val="003131B4"/>
    <w:rsid w:val="00313279"/>
    <w:rsid w:val="003132E3"/>
    <w:rsid w:val="003137E3"/>
    <w:rsid w:val="00313D9E"/>
    <w:rsid w:val="003140FC"/>
    <w:rsid w:val="00314441"/>
    <w:rsid w:val="003169E6"/>
    <w:rsid w:val="00316AB4"/>
    <w:rsid w:val="0031782E"/>
    <w:rsid w:val="00317FCF"/>
    <w:rsid w:val="003201D2"/>
    <w:rsid w:val="00320BFF"/>
    <w:rsid w:val="003211D8"/>
    <w:rsid w:val="003215C2"/>
    <w:rsid w:val="00321945"/>
    <w:rsid w:val="0032198A"/>
    <w:rsid w:val="00321FE7"/>
    <w:rsid w:val="003227D1"/>
    <w:rsid w:val="00322F7F"/>
    <w:rsid w:val="00323305"/>
    <w:rsid w:val="00323D1C"/>
    <w:rsid w:val="00324594"/>
    <w:rsid w:val="003245BD"/>
    <w:rsid w:val="00324BDE"/>
    <w:rsid w:val="00326845"/>
    <w:rsid w:val="00326B59"/>
    <w:rsid w:val="00327176"/>
    <w:rsid w:val="003271D6"/>
    <w:rsid w:val="00330743"/>
    <w:rsid w:val="00330C9E"/>
    <w:rsid w:val="00332802"/>
    <w:rsid w:val="003328FA"/>
    <w:rsid w:val="00332A50"/>
    <w:rsid w:val="00333BA2"/>
    <w:rsid w:val="0033483D"/>
    <w:rsid w:val="003355C0"/>
    <w:rsid w:val="0033598C"/>
    <w:rsid w:val="00335B4A"/>
    <w:rsid w:val="00335C09"/>
    <w:rsid w:val="00336AD2"/>
    <w:rsid w:val="00337878"/>
    <w:rsid w:val="00337FDE"/>
    <w:rsid w:val="00340BED"/>
    <w:rsid w:val="003416FD"/>
    <w:rsid w:val="003418ED"/>
    <w:rsid w:val="00341C5F"/>
    <w:rsid w:val="00342A24"/>
    <w:rsid w:val="0034337D"/>
    <w:rsid w:val="00343B59"/>
    <w:rsid w:val="00343EA8"/>
    <w:rsid w:val="00344DDC"/>
    <w:rsid w:val="003457B9"/>
    <w:rsid w:val="00345839"/>
    <w:rsid w:val="00350C75"/>
    <w:rsid w:val="0035168A"/>
    <w:rsid w:val="003528D4"/>
    <w:rsid w:val="00352D03"/>
    <w:rsid w:val="0035399B"/>
    <w:rsid w:val="00353B03"/>
    <w:rsid w:val="00353D1D"/>
    <w:rsid w:val="003544FA"/>
    <w:rsid w:val="00355B61"/>
    <w:rsid w:val="003563E9"/>
    <w:rsid w:val="003566AD"/>
    <w:rsid w:val="00356908"/>
    <w:rsid w:val="003600D8"/>
    <w:rsid w:val="00360521"/>
    <w:rsid w:val="00361136"/>
    <w:rsid w:val="00361CFD"/>
    <w:rsid w:val="00361F1E"/>
    <w:rsid w:val="00362C46"/>
    <w:rsid w:val="00363B65"/>
    <w:rsid w:val="003643F6"/>
    <w:rsid w:val="003649E7"/>
    <w:rsid w:val="00364BE7"/>
    <w:rsid w:val="00364FC5"/>
    <w:rsid w:val="00365C13"/>
    <w:rsid w:val="0036627F"/>
    <w:rsid w:val="00371828"/>
    <w:rsid w:val="0037232A"/>
    <w:rsid w:val="0037298B"/>
    <w:rsid w:val="00372FA0"/>
    <w:rsid w:val="003732EC"/>
    <w:rsid w:val="0037351F"/>
    <w:rsid w:val="00373D66"/>
    <w:rsid w:val="00373F2E"/>
    <w:rsid w:val="00374449"/>
    <w:rsid w:val="00374A8D"/>
    <w:rsid w:val="00375477"/>
    <w:rsid w:val="00376B20"/>
    <w:rsid w:val="00377143"/>
    <w:rsid w:val="00377195"/>
    <w:rsid w:val="00380C85"/>
    <w:rsid w:val="00380E8F"/>
    <w:rsid w:val="003835FA"/>
    <w:rsid w:val="0038423B"/>
    <w:rsid w:val="0038435F"/>
    <w:rsid w:val="00385ABB"/>
    <w:rsid w:val="00385BCD"/>
    <w:rsid w:val="00385DC7"/>
    <w:rsid w:val="0039138D"/>
    <w:rsid w:val="00391DE5"/>
    <w:rsid w:val="003921D2"/>
    <w:rsid w:val="00392711"/>
    <w:rsid w:val="003927BC"/>
    <w:rsid w:val="00393223"/>
    <w:rsid w:val="00393744"/>
    <w:rsid w:val="00393D54"/>
    <w:rsid w:val="00395725"/>
    <w:rsid w:val="00395C38"/>
    <w:rsid w:val="003973DB"/>
    <w:rsid w:val="00397917"/>
    <w:rsid w:val="003A158D"/>
    <w:rsid w:val="003A1E7F"/>
    <w:rsid w:val="003A2322"/>
    <w:rsid w:val="003A2364"/>
    <w:rsid w:val="003A2ABA"/>
    <w:rsid w:val="003A30E7"/>
    <w:rsid w:val="003A37EF"/>
    <w:rsid w:val="003A40D0"/>
    <w:rsid w:val="003A45F1"/>
    <w:rsid w:val="003A4733"/>
    <w:rsid w:val="003A4CC9"/>
    <w:rsid w:val="003A4F28"/>
    <w:rsid w:val="003A5024"/>
    <w:rsid w:val="003A52D1"/>
    <w:rsid w:val="003A53A2"/>
    <w:rsid w:val="003A57A0"/>
    <w:rsid w:val="003A6DE4"/>
    <w:rsid w:val="003A6EC5"/>
    <w:rsid w:val="003A7691"/>
    <w:rsid w:val="003B0818"/>
    <w:rsid w:val="003B0F2A"/>
    <w:rsid w:val="003B2F13"/>
    <w:rsid w:val="003B3307"/>
    <w:rsid w:val="003B46CA"/>
    <w:rsid w:val="003B514A"/>
    <w:rsid w:val="003B52ED"/>
    <w:rsid w:val="003B6BAE"/>
    <w:rsid w:val="003B7D66"/>
    <w:rsid w:val="003C0C66"/>
    <w:rsid w:val="003C0CFD"/>
    <w:rsid w:val="003C0DE6"/>
    <w:rsid w:val="003C1AF3"/>
    <w:rsid w:val="003C1F2D"/>
    <w:rsid w:val="003C2120"/>
    <w:rsid w:val="003C23E2"/>
    <w:rsid w:val="003C2594"/>
    <w:rsid w:val="003C26BF"/>
    <w:rsid w:val="003C4537"/>
    <w:rsid w:val="003C53F6"/>
    <w:rsid w:val="003C55BD"/>
    <w:rsid w:val="003C566D"/>
    <w:rsid w:val="003C5959"/>
    <w:rsid w:val="003C6197"/>
    <w:rsid w:val="003C6A6A"/>
    <w:rsid w:val="003C6C75"/>
    <w:rsid w:val="003C759F"/>
    <w:rsid w:val="003C77CE"/>
    <w:rsid w:val="003C7A3D"/>
    <w:rsid w:val="003C7A79"/>
    <w:rsid w:val="003D1204"/>
    <w:rsid w:val="003D1384"/>
    <w:rsid w:val="003D1AC9"/>
    <w:rsid w:val="003D1DE8"/>
    <w:rsid w:val="003D206D"/>
    <w:rsid w:val="003D2DA4"/>
    <w:rsid w:val="003D41CC"/>
    <w:rsid w:val="003D4304"/>
    <w:rsid w:val="003D472F"/>
    <w:rsid w:val="003D4785"/>
    <w:rsid w:val="003D4812"/>
    <w:rsid w:val="003D482F"/>
    <w:rsid w:val="003D4D13"/>
    <w:rsid w:val="003D5712"/>
    <w:rsid w:val="003D5A0B"/>
    <w:rsid w:val="003D5AFB"/>
    <w:rsid w:val="003D60EB"/>
    <w:rsid w:val="003D6489"/>
    <w:rsid w:val="003D7D7B"/>
    <w:rsid w:val="003E0180"/>
    <w:rsid w:val="003E1BC6"/>
    <w:rsid w:val="003E1F05"/>
    <w:rsid w:val="003E2E27"/>
    <w:rsid w:val="003E3CC5"/>
    <w:rsid w:val="003E51CE"/>
    <w:rsid w:val="003E5BC1"/>
    <w:rsid w:val="003E60CC"/>
    <w:rsid w:val="003E6BA0"/>
    <w:rsid w:val="003E6FAB"/>
    <w:rsid w:val="003E7B7E"/>
    <w:rsid w:val="003F0116"/>
    <w:rsid w:val="003F0658"/>
    <w:rsid w:val="003F0789"/>
    <w:rsid w:val="003F1147"/>
    <w:rsid w:val="003F159E"/>
    <w:rsid w:val="003F2EB6"/>
    <w:rsid w:val="003F4626"/>
    <w:rsid w:val="003F46DA"/>
    <w:rsid w:val="003F4BF2"/>
    <w:rsid w:val="003F4EA7"/>
    <w:rsid w:val="003F557D"/>
    <w:rsid w:val="003F5BAE"/>
    <w:rsid w:val="003F5EA9"/>
    <w:rsid w:val="00400855"/>
    <w:rsid w:val="00400E70"/>
    <w:rsid w:val="00401EA5"/>
    <w:rsid w:val="004047DE"/>
    <w:rsid w:val="00404A5A"/>
    <w:rsid w:val="00404C73"/>
    <w:rsid w:val="00405E8E"/>
    <w:rsid w:val="00407488"/>
    <w:rsid w:val="004074C8"/>
    <w:rsid w:val="00407725"/>
    <w:rsid w:val="0041045B"/>
    <w:rsid w:val="0041080E"/>
    <w:rsid w:val="0041096A"/>
    <w:rsid w:val="00411ABD"/>
    <w:rsid w:val="00411B4D"/>
    <w:rsid w:val="00413776"/>
    <w:rsid w:val="00414BC5"/>
    <w:rsid w:val="00415425"/>
    <w:rsid w:val="004160BA"/>
    <w:rsid w:val="00416102"/>
    <w:rsid w:val="004166B7"/>
    <w:rsid w:val="00416972"/>
    <w:rsid w:val="00416A08"/>
    <w:rsid w:val="004172D0"/>
    <w:rsid w:val="00417710"/>
    <w:rsid w:val="0041783B"/>
    <w:rsid w:val="00417F72"/>
    <w:rsid w:val="004204E0"/>
    <w:rsid w:val="00420969"/>
    <w:rsid w:val="00420DBC"/>
    <w:rsid w:val="0042137D"/>
    <w:rsid w:val="00421495"/>
    <w:rsid w:val="00421799"/>
    <w:rsid w:val="004221D3"/>
    <w:rsid w:val="00422D11"/>
    <w:rsid w:val="0042358F"/>
    <w:rsid w:val="004239B8"/>
    <w:rsid w:val="0042495E"/>
    <w:rsid w:val="00425505"/>
    <w:rsid w:val="00425D0A"/>
    <w:rsid w:val="00425D69"/>
    <w:rsid w:val="00425DAD"/>
    <w:rsid w:val="00427ACE"/>
    <w:rsid w:val="004301CA"/>
    <w:rsid w:val="0043179E"/>
    <w:rsid w:val="00433A86"/>
    <w:rsid w:val="0043415E"/>
    <w:rsid w:val="00434D56"/>
    <w:rsid w:val="00435F77"/>
    <w:rsid w:val="00435FAE"/>
    <w:rsid w:val="004360BA"/>
    <w:rsid w:val="004360FC"/>
    <w:rsid w:val="00437333"/>
    <w:rsid w:val="00437804"/>
    <w:rsid w:val="00437B0D"/>
    <w:rsid w:val="00437C7E"/>
    <w:rsid w:val="00437C8B"/>
    <w:rsid w:val="00440299"/>
    <w:rsid w:val="00441CA1"/>
    <w:rsid w:val="004421C7"/>
    <w:rsid w:val="004428EF"/>
    <w:rsid w:val="00442C4B"/>
    <w:rsid w:val="0044332A"/>
    <w:rsid w:val="00443BEF"/>
    <w:rsid w:val="00444217"/>
    <w:rsid w:val="00444448"/>
    <w:rsid w:val="00445746"/>
    <w:rsid w:val="00446F02"/>
    <w:rsid w:val="0044755C"/>
    <w:rsid w:val="00447B8B"/>
    <w:rsid w:val="00447DD6"/>
    <w:rsid w:val="004503D4"/>
    <w:rsid w:val="00450C6F"/>
    <w:rsid w:val="00452A96"/>
    <w:rsid w:val="00452B8F"/>
    <w:rsid w:val="0045425F"/>
    <w:rsid w:val="00454450"/>
    <w:rsid w:val="0045491C"/>
    <w:rsid w:val="00454B6B"/>
    <w:rsid w:val="0045528B"/>
    <w:rsid w:val="00455EE8"/>
    <w:rsid w:val="00455F44"/>
    <w:rsid w:val="004560C2"/>
    <w:rsid w:val="00456281"/>
    <w:rsid w:val="00456290"/>
    <w:rsid w:val="00456804"/>
    <w:rsid w:val="00457D0D"/>
    <w:rsid w:val="00461C65"/>
    <w:rsid w:val="0046322C"/>
    <w:rsid w:val="00463AB6"/>
    <w:rsid w:val="00463C36"/>
    <w:rsid w:val="00464418"/>
    <w:rsid w:val="004646D9"/>
    <w:rsid w:val="004647EE"/>
    <w:rsid w:val="0046553F"/>
    <w:rsid w:val="00465FE6"/>
    <w:rsid w:val="004662EA"/>
    <w:rsid w:val="004664D1"/>
    <w:rsid w:val="004671E5"/>
    <w:rsid w:val="004673A2"/>
    <w:rsid w:val="00467AFB"/>
    <w:rsid w:val="00467B2A"/>
    <w:rsid w:val="00467CB3"/>
    <w:rsid w:val="0047043D"/>
    <w:rsid w:val="00470B33"/>
    <w:rsid w:val="004722AF"/>
    <w:rsid w:val="004728D9"/>
    <w:rsid w:val="00472AC2"/>
    <w:rsid w:val="0047321A"/>
    <w:rsid w:val="00473336"/>
    <w:rsid w:val="00473C40"/>
    <w:rsid w:val="00475684"/>
    <w:rsid w:val="004759F4"/>
    <w:rsid w:val="00475CD0"/>
    <w:rsid w:val="00476391"/>
    <w:rsid w:val="004768F4"/>
    <w:rsid w:val="00480E78"/>
    <w:rsid w:val="00481E3B"/>
    <w:rsid w:val="00482405"/>
    <w:rsid w:val="00482F26"/>
    <w:rsid w:val="0048322F"/>
    <w:rsid w:val="00483548"/>
    <w:rsid w:val="00483CE3"/>
    <w:rsid w:val="00483DCB"/>
    <w:rsid w:val="004843F0"/>
    <w:rsid w:val="004846BE"/>
    <w:rsid w:val="0048509E"/>
    <w:rsid w:val="0048592E"/>
    <w:rsid w:val="0048679D"/>
    <w:rsid w:val="00486A81"/>
    <w:rsid w:val="00486CBD"/>
    <w:rsid w:val="0048771A"/>
    <w:rsid w:val="0048788A"/>
    <w:rsid w:val="00490468"/>
    <w:rsid w:val="0049071E"/>
    <w:rsid w:val="00490865"/>
    <w:rsid w:val="00490ED8"/>
    <w:rsid w:val="0049143C"/>
    <w:rsid w:val="00491C49"/>
    <w:rsid w:val="00491E9B"/>
    <w:rsid w:val="00491EDA"/>
    <w:rsid w:val="004922C6"/>
    <w:rsid w:val="004937F9"/>
    <w:rsid w:val="00493E49"/>
    <w:rsid w:val="004943ED"/>
    <w:rsid w:val="00494EC3"/>
    <w:rsid w:val="00495192"/>
    <w:rsid w:val="004957E2"/>
    <w:rsid w:val="00495D01"/>
    <w:rsid w:val="00495DBB"/>
    <w:rsid w:val="00496E39"/>
    <w:rsid w:val="004973E5"/>
    <w:rsid w:val="00497629"/>
    <w:rsid w:val="00497865"/>
    <w:rsid w:val="00497E1A"/>
    <w:rsid w:val="004A0199"/>
    <w:rsid w:val="004A0986"/>
    <w:rsid w:val="004A09E4"/>
    <w:rsid w:val="004A10EF"/>
    <w:rsid w:val="004A16BD"/>
    <w:rsid w:val="004A2CFC"/>
    <w:rsid w:val="004A30A8"/>
    <w:rsid w:val="004A4408"/>
    <w:rsid w:val="004A4D20"/>
    <w:rsid w:val="004A518B"/>
    <w:rsid w:val="004A5AE7"/>
    <w:rsid w:val="004A5B40"/>
    <w:rsid w:val="004A704E"/>
    <w:rsid w:val="004B0324"/>
    <w:rsid w:val="004B053B"/>
    <w:rsid w:val="004B0759"/>
    <w:rsid w:val="004B09CF"/>
    <w:rsid w:val="004B103D"/>
    <w:rsid w:val="004B1AC1"/>
    <w:rsid w:val="004B1D0F"/>
    <w:rsid w:val="004B1DD5"/>
    <w:rsid w:val="004B228F"/>
    <w:rsid w:val="004B3611"/>
    <w:rsid w:val="004B3A12"/>
    <w:rsid w:val="004B4480"/>
    <w:rsid w:val="004B5104"/>
    <w:rsid w:val="004B5F6F"/>
    <w:rsid w:val="004B5F75"/>
    <w:rsid w:val="004B5F89"/>
    <w:rsid w:val="004C0171"/>
    <w:rsid w:val="004C294B"/>
    <w:rsid w:val="004C30B8"/>
    <w:rsid w:val="004C3666"/>
    <w:rsid w:val="004C3B9C"/>
    <w:rsid w:val="004C44F5"/>
    <w:rsid w:val="004C51C6"/>
    <w:rsid w:val="004C67B5"/>
    <w:rsid w:val="004C6D02"/>
    <w:rsid w:val="004C7B11"/>
    <w:rsid w:val="004D1212"/>
    <w:rsid w:val="004D1EEF"/>
    <w:rsid w:val="004D1EF6"/>
    <w:rsid w:val="004D2B98"/>
    <w:rsid w:val="004D2FDA"/>
    <w:rsid w:val="004D2FE7"/>
    <w:rsid w:val="004D3450"/>
    <w:rsid w:val="004D3F85"/>
    <w:rsid w:val="004D40C0"/>
    <w:rsid w:val="004D43C9"/>
    <w:rsid w:val="004D4A6D"/>
    <w:rsid w:val="004D5CEC"/>
    <w:rsid w:val="004D62F0"/>
    <w:rsid w:val="004D6364"/>
    <w:rsid w:val="004D6D7E"/>
    <w:rsid w:val="004D76EF"/>
    <w:rsid w:val="004D7CBF"/>
    <w:rsid w:val="004E0133"/>
    <w:rsid w:val="004E06B2"/>
    <w:rsid w:val="004E1A64"/>
    <w:rsid w:val="004E1DF0"/>
    <w:rsid w:val="004E2051"/>
    <w:rsid w:val="004E2601"/>
    <w:rsid w:val="004E2A7D"/>
    <w:rsid w:val="004E31AF"/>
    <w:rsid w:val="004E389E"/>
    <w:rsid w:val="004E3C7D"/>
    <w:rsid w:val="004E4371"/>
    <w:rsid w:val="004E4958"/>
    <w:rsid w:val="004E545C"/>
    <w:rsid w:val="004E5A1C"/>
    <w:rsid w:val="004E5BC7"/>
    <w:rsid w:val="004E5BEA"/>
    <w:rsid w:val="004E6185"/>
    <w:rsid w:val="004E6310"/>
    <w:rsid w:val="004E672A"/>
    <w:rsid w:val="004E7949"/>
    <w:rsid w:val="004E7D7D"/>
    <w:rsid w:val="004E7E05"/>
    <w:rsid w:val="004F043A"/>
    <w:rsid w:val="004F0A26"/>
    <w:rsid w:val="004F1F14"/>
    <w:rsid w:val="004F31F5"/>
    <w:rsid w:val="004F3229"/>
    <w:rsid w:val="004F40E0"/>
    <w:rsid w:val="004F7EBA"/>
    <w:rsid w:val="005001F4"/>
    <w:rsid w:val="00500B89"/>
    <w:rsid w:val="00501AD2"/>
    <w:rsid w:val="00502D0B"/>
    <w:rsid w:val="005037F5"/>
    <w:rsid w:val="00503BCA"/>
    <w:rsid w:val="00503E54"/>
    <w:rsid w:val="00504787"/>
    <w:rsid w:val="00504808"/>
    <w:rsid w:val="00505B9F"/>
    <w:rsid w:val="005074D1"/>
    <w:rsid w:val="005074F9"/>
    <w:rsid w:val="005076CA"/>
    <w:rsid w:val="00510074"/>
    <w:rsid w:val="00510284"/>
    <w:rsid w:val="005110B4"/>
    <w:rsid w:val="005149B3"/>
    <w:rsid w:val="00514B9D"/>
    <w:rsid w:val="00514E9A"/>
    <w:rsid w:val="0051511E"/>
    <w:rsid w:val="0051681C"/>
    <w:rsid w:val="00516C91"/>
    <w:rsid w:val="005172F4"/>
    <w:rsid w:val="00517513"/>
    <w:rsid w:val="0052031B"/>
    <w:rsid w:val="00523233"/>
    <w:rsid w:val="00523413"/>
    <w:rsid w:val="005237D6"/>
    <w:rsid w:val="005238D8"/>
    <w:rsid w:val="00523D00"/>
    <w:rsid w:val="00523DF0"/>
    <w:rsid w:val="00523FDE"/>
    <w:rsid w:val="00524884"/>
    <w:rsid w:val="00524FF0"/>
    <w:rsid w:val="00525207"/>
    <w:rsid w:val="00525363"/>
    <w:rsid w:val="00525705"/>
    <w:rsid w:val="00526476"/>
    <w:rsid w:val="00526D23"/>
    <w:rsid w:val="00526FF6"/>
    <w:rsid w:val="0052740D"/>
    <w:rsid w:val="0053002A"/>
    <w:rsid w:val="00530981"/>
    <w:rsid w:val="00531F57"/>
    <w:rsid w:val="005320D2"/>
    <w:rsid w:val="00533451"/>
    <w:rsid w:val="005344B5"/>
    <w:rsid w:val="005347AD"/>
    <w:rsid w:val="00534961"/>
    <w:rsid w:val="00534A2E"/>
    <w:rsid w:val="0053503E"/>
    <w:rsid w:val="0053535A"/>
    <w:rsid w:val="005354B8"/>
    <w:rsid w:val="00535A33"/>
    <w:rsid w:val="00535FEF"/>
    <w:rsid w:val="005366F4"/>
    <w:rsid w:val="00536FA0"/>
    <w:rsid w:val="00537BDC"/>
    <w:rsid w:val="00537D27"/>
    <w:rsid w:val="00540019"/>
    <w:rsid w:val="00540E02"/>
    <w:rsid w:val="0054137D"/>
    <w:rsid w:val="0054175B"/>
    <w:rsid w:val="005422CC"/>
    <w:rsid w:val="005424D7"/>
    <w:rsid w:val="00542BF2"/>
    <w:rsid w:val="00542E62"/>
    <w:rsid w:val="0054332C"/>
    <w:rsid w:val="00543E34"/>
    <w:rsid w:val="0054417D"/>
    <w:rsid w:val="00544F77"/>
    <w:rsid w:val="00545A97"/>
    <w:rsid w:val="00546B4B"/>
    <w:rsid w:val="00546E25"/>
    <w:rsid w:val="00546F1C"/>
    <w:rsid w:val="00547AEA"/>
    <w:rsid w:val="00550D56"/>
    <w:rsid w:val="00550EA0"/>
    <w:rsid w:val="005513E2"/>
    <w:rsid w:val="00553531"/>
    <w:rsid w:val="005535FC"/>
    <w:rsid w:val="00553D6B"/>
    <w:rsid w:val="00553DA7"/>
    <w:rsid w:val="00553E5C"/>
    <w:rsid w:val="00554C7A"/>
    <w:rsid w:val="005554F1"/>
    <w:rsid w:val="00555E1A"/>
    <w:rsid w:val="005560A2"/>
    <w:rsid w:val="005569A6"/>
    <w:rsid w:val="0055754B"/>
    <w:rsid w:val="00560168"/>
    <w:rsid w:val="0056040E"/>
    <w:rsid w:val="005620DA"/>
    <w:rsid w:val="005624A2"/>
    <w:rsid w:val="00562980"/>
    <w:rsid w:val="00562C4A"/>
    <w:rsid w:val="005635FB"/>
    <w:rsid w:val="0056362C"/>
    <w:rsid w:val="0056451E"/>
    <w:rsid w:val="005647AC"/>
    <w:rsid w:val="005647FF"/>
    <w:rsid w:val="00564BCD"/>
    <w:rsid w:val="0056558E"/>
    <w:rsid w:val="00565A64"/>
    <w:rsid w:val="00565E9D"/>
    <w:rsid w:val="00566197"/>
    <w:rsid w:val="00566B73"/>
    <w:rsid w:val="00567029"/>
    <w:rsid w:val="00567A27"/>
    <w:rsid w:val="0057251D"/>
    <w:rsid w:val="00572633"/>
    <w:rsid w:val="00572862"/>
    <w:rsid w:val="00573D67"/>
    <w:rsid w:val="00573DD4"/>
    <w:rsid w:val="0057662A"/>
    <w:rsid w:val="00576CEF"/>
    <w:rsid w:val="00576E77"/>
    <w:rsid w:val="00577188"/>
    <w:rsid w:val="005800DA"/>
    <w:rsid w:val="00580621"/>
    <w:rsid w:val="00580921"/>
    <w:rsid w:val="00580D32"/>
    <w:rsid w:val="00582338"/>
    <w:rsid w:val="0058247A"/>
    <w:rsid w:val="005826F4"/>
    <w:rsid w:val="00583421"/>
    <w:rsid w:val="00583497"/>
    <w:rsid w:val="0058427F"/>
    <w:rsid w:val="00584B96"/>
    <w:rsid w:val="0058505D"/>
    <w:rsid w:val="005853BC"/>
    <w:rsid w:val="00585AB5"/>
    <w:rsid w:val="00586362"/>
    <w:rsid w:val="00586AC3"/>
    <w:rsid w:val="00587ACC"/>
    <w:rsid w:val="00587E17"/>
    <w:rsid w:val="005908ED"/>
    <w:rsid w:val="00591B3F"/>
    <w:rsid w:val="00592086"/>
    <w:rsid w:val="00592479"/>
    <w:rsid w:val="0059313A"/>
    <w:rsid w:val="0059449D"/>
    <w:rsid w:val="00594630"/>
    <w:rsid w:val="0059496F"/>
    <w:rsid w:val="00595869"/>
    <w:rsid w:val="00595DF5"/>
    <w:rsid w:val="0059634A"/>
    <w:rsid w:val="00596469"/>
    <w:rsid w:val="00596636"/>
    <w:rsid w:val="00596BE5"/>
    <w:rsid w:val="00597238"/>
    <w:rsid w:val="00597701"/>
    <w:rsid w:val="00597729"/>
    <w:rsid w:val="00597EA0"/>
    <w:rsid w:val="005A1322"/>
    <w:rsid w:val="005A37AF"/>
    <w:rsid w:val="005A5210"/>
    <w:rsid w:val="005A5598"/>
    <w:rsid w:val="005A632D"/>
    <w:rsid w:val="005A6E2A"/>
    <w:rsid w:val="005A709F"/>
    <w:rsid w:val="005A74A3"/>
    <w:rsid w:val="005B0FEC"/>
    <w:rsid w:val="005B14FA"/>
    <w:rsid w:val="005B1FA9"/>
    <w:rsid w:val="005B1FFD"/>
    <w:rsid w:val="005B2A47"/>
    <w:rsid w:val="005B2BAC"/>
    <w:rsid w:val="005B2C5E"/>
    <w:rsid w:val="005B3A8B"/>
    <w:rsid w:val="005B3B3A"/>
    <w:rsid w:val="005B3D01"/>
    <w:rsid w:val="005B469D"/>
    <w:rsid w:val="005B4A89"/>
    <w:rsid w:val="005B7AB4"/>
    <w:rsid w:val="005B7C7E"/>
    <w:rsid w:val="005C1188"/>
    <w:rsid w:val="005C1872"/>
    <w:rsid w:val="005C2043"/>
    <w:rsid w:val="005C2586"/>
    <w:rsid w:val="005C2BEE"/>
    <w:rsid w:val="005C2DDB"/>
    <w:rsid w:val="005C3721"/>
    <w:rsid w:val="005C3D3D"/>
    <w:rsid w:val="005C3FD3"/>
    <w:rsid w:val="005C4C65"/>
    <w:rsid w:val="005C4F73"/>
    <w:rsid w:val="005C5461"/>
    <w:rsid w:val="005C5AA9"/>
    <w:rsid w:val="005C6555"/>
    <w:rsid w:val="005C7263"/>
    <w:rsid w:val="005C7AC7"/>
    <w:rsid w:val="005D1422"/>
    <w:rsid w:val="005D184F"/>
    <w:rsid w:val="005D19BA"/>
    <w:rsid w:val="005D2329"/>
    <w:rsid w:val="005D3F54"/>
    <w:rsid w:val="005D4135"/>
    <w:rsid w:val="005D48CE"/>
    <w:rsid w:val="005D49C8"/>
    <w:rsid w:val="005D53D8"/>
    <w:rsid w:val="005D5AC6"/>
    <w:rsid w:val="005D627F"/>
    <w:rsid w:val="005D70FC"/>
    <w:rsid w:val="005D7955"/>
    <w:rsid w:val="005D7A10"/>
    <w:rsid w:val="005E023A"/>
    <w:rsid w:val="005E231C"/>
    <w:rsid w:val="005E2588"/>
    <w:rsid w:val="005E27AA"/>
    <w:rsid w:val="005E285D"/>
    <w:rsid w:val="005E2AFA"/>
    <w:rsid w:val="005E3DA1"/>
    <w:rsid w:val="005E3DAE"/>
    <w:rsid w:val="005E6526"/>
    <w:rsid w:val="005E7354"/>
    <w:rsid w:val="005E75BE"/>
    <w:rsid w:val="005E7922"/>
    <w:rsid w:val="005F17E2"/>
    <w:rsid w:val="005F1A06"/>
    <w:rsid w:val="005F21E3"/>
    <w:rsid w:val="005F5287"/>
    <w:rsid w:val="005F6602"/>
    <w:rsid w:val="005F6696"/>
    <w:rsid w:val="005F6DB7"/>
    <w:rsid w:val="005F6F38"/>
    <w:rsid w:val="00600BBE"/>
    <w:rsid w:val="00600E95"/>
    <w:rsid w:val="0060175E"/>
    <w:rsid w:val="00602835"/>
    <w:rsid w:val="00602B76"/>
    <w:rsid w:val="00602F5D"/>
    <w:rsid w:val="006030EE"/>
    <w:rsid w:val="006035FC"/>
    <w:rsid w:val="00604CFF"/>
    <w:rsid w:val="00604E4B"/>
    <w:rsid w:val="006050FC"/>
    <w:rsid w:val="00605351"/>
    <w:rsid w:val="00605472"/>
    <w:rsid w:val="00606E3D"/>
    <w:rsid w:val="0060747B"/>
    <w:rsid w:val="00607E2E"/>
    <w:rsid w:val="00607FD2"/>
    <w:rsid w:val="00610E4C"/>
    <w:rsid w:val="006110A1"/>
    <w:rsid w:val="00611490"/>
    <w:rsid w:val="00612115"/>
    <w:rsid w:val="0061221F"/>
    <w:rsid w:val="0061261B"/>
    <w:rsid w:val="00612EEC"/>
    <w:rsid w:val="00613E3A"/>
    <w:rsid w:val="00613E3F"/>
    <w:rsid w:val="006143A9"/>
    <w:rsid w:val="006146DA"/>
    <w:rsid w:val="006151F6"/>
    <w:rsid w:val="00615589"/>
    <w:rsid w:val="006162C8"/>
    <w:rsid w:val="0061661F"/>
    <w:rsid w:val="00617A70"/>
    <w:rsid w:val="00620678"/>
    <w:rsid w:val="0062071B"/>
    <w:rsid w:val="00622913"/>
    <w:rsid w:val="00622CBC"/>
    <w:rsid w:val="00622CDB"/>
    <w:rsid w:val="00623085"/>
    <w:rsid w:val="006230A9"/>
    <w:rsid w:val="00623A75"/>
    <w:rsid w:val="00623D07"/>
    <w:rsid w:val="0062608C"/>
    <w:rsid w:val="006269BE"/>
    <w:rsid w:val="00626A22"/>
    <w:rsid w:val="006272E4"/>
    <w:rsid w:val="00627398"/>
    <w:rsid w:val="00627EC2"/>
    <w:rsid w:val="0063078B"/>
    <w:rsid w:val="006316A3"/>
    <w:rsid w:val="00631CB5"/>
    <w:rsid w:val="006324F6"/>
    <w:rsid w:val="00632611"/>
    <w:rsid w:val="006332E4"/>
    <w:rsid w:val="00633AE0"/>
    <w:rsid w:val="00634906"/>
    <w:rsid w:val="00636F43"/>
    <w:rsid w:val="00640EF7"/>
    <w:rsid w:val="00640F04"/>
    <w:rsid w:val="0064191E"/>
    <w:rsid w:val="00641A2C"/>
    <w:rsid w:val="00642A5C"/>
    <w:rsid w:val="006441A3"/>
    <w:rsid w:val="00644DEB"/>
    <w:rsid w:val="006451F6"/>
    <w:rsid w:val="006463F7"/>
    <w:rsid w:val="0064648F"/>
    <w:rsid w:val="00646576"/>
    <w:rsid w:val="00646FCD"/>
    <w:rsid w:val="00647786"/>
    <w:rsid w:val="00647D9C"/>
    <w:rsid w:val="006505AE"/>
    <w:rsid w:val="006511CC"/>
    <w:rsid w:val="00651276"/>
    <w:rsid w:val="00651367"/>
    <w:rsid w:val="006527B7"/>
    <w:rsid w:val="0065286B"/>
    <w:rsid w:val="00653314"/>
    <w:rsid w:val="0065343A"/>
    <w:rsid w:val="00653494"/>
    <w:rsid w:val="006545D4"/>
    <w:rsid w:val="00654D08"/>
    <w:rsid w:val="00655F5B"/>
    <w:rsid w:val="006560E9"/>
    <w:rsid w:val="0065637A"/>
    <w:rsid w:val="00656786"/>
    <w:rsid w:val="006600B8"/>
    <w:rsid w:val="00660334"/>
    <w:rsid w:val="0066067D"/>
    <w:rsid w:val="00661631"/>
    <w:rsid w:val="006622E4"/>
    <w:rsid w:val="006624AB"/>
    <w:rsid w:val="006633EE"/>
    <w:rsid w:val="00664FD6"/>
    <w:rsid w:val="00665206"/>
    <w:rsid w:val="0066566F"/>
    <w:rsid w:val="00665DA9"/>
    <w:rsid w:val="00665FEB"/>
    <w:rsid w:val="006660DC"/>
    <w:rsid w:val="0066679D"/>
    <w:rsid w:val="006676DC"/>
    <w:rsid w:val="00670A62"/>
    <w:rsid w:val="00670B83"/>
    <w:rsid w:val="00670BA3"/>
    <w:rsid w:val="0067191E"/>
    <w:rsid w:val="00671973"/>
    <w:rsid w:val="00671BCF"/>
    <w:rsid w:val="006725B9"/>
    <w:rsid w:val="006727A7"/>
    <w:rsid w:val="00673841"/>
    <w:rsid w:val="0067450F"/>
    <w:rsid w:val="00674703"/>
    <w:rsid w:val="00674A9B"/>
    <w:rsid w:val="00674F9D"/>
    <w:rsid w:val="0067692A"/>
    <w:rsid w:val="0067694F"/>
    <w:rsid w:val="00676AB2"/>
    <w:rsid w:val="00676CF7"/>
    <w:rsid w:val="0067701B"/>
    <w:rsid w:val="00681236"/>
    <w:rsid w:val="006816DF"/>
    <w:rsid w:val="00681738"/>
    <w:rsid w:val="00681D68"/>
    <w:rsid w:val="0068275C"/>
    <w:rsid w:val="00682957"/>
    <w:rsid w:val="00683467"/>
    <w:rsid w:val="0068553F"/>
    <w:rsid w:val="00686C47"/>
    <w:rsid w:val="00686C65"/>
    <w:rsid w:val="00686E2B"/>
    <w:rsid w:val="00687252"/>
    <w:rsid w:val="00692526"/>
    <w:rsid w:val="006932D4"/>
    <w:rsid w:val="00693B58"/>
    <w:rsid w:val="00693D6C"/>
    <w:rsid w:val="0069408A"/>
    <w:rsid w:val="006945F4"/>
    <w:rsid w:val="00694EC7"/>
    <w:rsid w:val="006958C6"/>
    <w:rsid w:val="00695F85"/>
    <w:rsid w:val="006969C9"/>
    <w:rsid w:val="00697454"/>
    <w:rsid w:val="006A002D"/>
    <w:rsid w:val="006A0148"/>
    <w:rsid w:val="006A034F"/>
    <w:rsid w:val="006A05A9"/>
    <w:rsid w:val="006A05B4"/>
    <w:rsid w:val="006A0E1B"/>
    <w:rsid w:val="006A13DA"/>
    <w:rsid w:val="006A1F1D"/>
    <w:rsid w:val="006A2D44"/>
    <w:rsid w:val="006A2FFF"/>
    <w:rsid w:val="006A3806"/>
    <w:rsid w:val="006A390D"/>
    <w:rsid w:val="006A4B0E"/>
    <w:rsid w:val="006A519E"/>
    <w:rsid w:val="006A5653"/>
    <w:rsid w:val="006A5952"/>
    <w:rsid w:val="006A5AD1"/>
    <w:rsid w:val="006A67AB"/>
    <w:rsid w:val="006A682C"/>
    <w:rsid w:val="006A7382"/>
    <w:rsid w:val="006A73DA"/>
    <w:rsid w:val="006A7507"/>
    <w:rsid w:val="006A7F04"/>
    <w:rsid w:val="006A7F2D"/>
    <w:rsid w:val="006B2B78"/>
    <w:rsid w:val="006B2E24"/>
    <w:rsid w:val="006B2EB7"/>
    <w:rsid w:val="006B493D"/>
    <w:rsid w:val="006B4A9A"/>
    <w:rsid w:val="006B55E3"/>
    <w:rsid w:val="006B5ED8"/>
    <w:rsid w:val="006B61D9"/>
    <w:rsid w:val="006B6595"/>
    <w:rsid w:val="006B6908"/>
    <w:rsid w:val="006B6A81"/>
    <w:rsid w:val="006B7AF9"/>
    <w:rsid w:val="006C0382"/>
    <w:rsid w:val="006C1DB8"/>
    <w:rsid w:val="006C266E"/>
    <w:rsid w:val="006C2FE1"/>
    <w:rsid w:val="006C31A4"/>
    <w:rsid w:val="006C432F"/>
    <w:rsid w:val="006C4B3C"/>
    <w:rsid w:val="006C4E71"/>
    <w:rsid w:val="006C5938"/>
    <w:rsid w:val="006C6B9F"/>
    <w:rsid w:val="006C7A4B"/>
    <w:rsid w:val="006C7CB0"/>
    <w:rsid w:val="006D062C"/>
    <w:rsid w:val="006D0D91"/>
    <w:rsid w:val="006D0EFA"/>
    <w:rsid w:val="006D21CF"/>
    <w:rsid w:val="006D290C"/>
    <w:rsid w:val="006D2DFB"/>
    <w:rsid w:val="006D315D"/>
    <w:rsid w:val="006D325E"/>
    <w:rsid w:val="006D37EB"/>
    <w:rsid w:val="006D3EC4"/>
    <w:rsid w:val="006D51A2"/>
    <w:rsid w:val="006D5530"/>
    <w:rsid w:val="006D66D9"/>
    <w:rsid w:val="006D69F7"/>
    <w:rsid w:val="006D6C13"/>
    <w:rsid w:val="006D74E7"/>
    <w:rsid w:val="006D7739"/>
    <w:rsid w:val="006E01EC"/>
    <w:rsid w:val="006E0D84"/>
    <w:rsid w:val="006E3654"/>
    <w:rsid w:val="006E426D"/>
    <w:rsid w:val="006E43C2"/>
    <w:rsid w:val="006E578A"/>
    <w:rsid w:val="006E5BB9"/>
    <w:rsid w:val="006E5D4F"/>
    <w:rsid w:val="006E64D9"/>
    <w:rsid w:val="006E6852"/>
    <w:rsid w:val="006E691A"/>
    <w:rsid w:val="006E6B24"/>
    <w:rsid w:val="006E7317"/>
    <w:rsid w:val="006E79FC"/>
    <w:rsid w:val="006F0164"/>
    <w:rsid w:val="006F0269"/>
    <w:rsid w:val="006F11B3"/>
    <w:rsid w:val="006F12C4"/>
    <w:rsid w:val="006F2BC4"/>
    <w:rsid w:val="006F2C78"/>
    <w:rsid w:val="006F423D"/>
    <w:rsid w:val="006F4AFB"/>
    <w:rsid w:val="006F5F32"/>
    <w:rsid w:val="006F6238"/>
    <w:rsid w:val="006F671E"/>
    <w:rsid w:val="006F6739"/>
    <w:rsid w:val="006F6FC9"/>
    <w:rsid w:val="006F733C"/>
    <w:rsid w:val="006F7373"/>
    <w:rsid w:val="006F73E6"/>
    <w:rsid w:val="006F78CD"/>
    <w:rsid w:val="006F7FC6"/>
    <w:rsid w:val="0070105A"/>
    <w:rsid w:val="00701A95"/>
    <w:rsid w:val="007021D9"/>
    <w:rsid w:val="00702723"/>
    <w:rsid w:val="00704C65"/>
    <w:rsid w:val="00704FB7"/>
    <w:rsid w:val="00705C24"/>
    <w:rsid w:val="007061CA"/>
    <w:rsid w:val="007077DC"/>
    <w:rsid w:val="00707F62"/>
    <w:rsid w:val="00710E1D"/>
    <w:rsid w:val="00711462"/>
    <w:rsid w:val="00711606"/>
    <w:rsid w:val="007130FE"/>
    <w:rsid w:val="00713D80"/>
    <w:rsid w:val="00714B92"/>
    <w:rsid w:val="00715860"/>
    <w:rsid w:val="007159F2"/>
    <w:rsid w:val="00717DC5"/>
    <w:rsid w:val="00717DD6"/>
    <w:rsid w:val="00717FC1"/>
    <w:rsid w:val="00720561"/>
    <w:rsid w:val="0072082F"/>
    <w:rsid w:val="00720BD1"/>
    <w:rsid w:val="007219C5"/>
    <w:rsid w:val="0072285C"/>
    <w:rsid w:val="00722DE7"/>
    <w:rsid w:val="00724EFB"/>
    <w:rsid w:val="007258CD"/>
    <w:rsid w:val="00725F53"/>
    <w:rsid w:val="00726288"/>
    <w:rsid w:val="00726347"/>
    <w:rsid w:val="00726375"/>
    <w:rsid w:val="007271EA"/>
    <w:rsid w:val="00727527"/>
    <w:rsid w:val="007279F2"/>
    <w:rsid w:val="007300B7"/>
    <w:rsid w:val="00730428"/>
    <w:rsid w:val="007305EE"/>
    <w:rsid w:val="007305FC"/>
    <w:rsid w:val="0073070A"/>
    <w:rsid w:val="00730F70"/>
    <w:rsid w:val="0073163B"/>
    <w:rsid w:val="00731939"/>
    <w:rsid w:val="00731C77"/>
    <w:rsid w:val="0073373D"/>
    <w:rsid w:val="007342BC"/>
    <w:rsid w:val="007343D1"/>
    <w:rsid w:val="00734501"/>
    <w:rsid w:val="00735FCA"/>
    <w:rsid w:val="007370D8"/>
    <w:rsid w:val="00737B3E"/>
    <w:rsid w:val="00740C82"/>
    <w:rsid w:val="00740FF4"/>
    <w:rsid w:val="007417BD"/>
    <w:rsid w:val="007425F0"/>
    <w:rsid w:val="00742BBE"/>
    <w:rsid w:val="007430B1"/>
    <w:rsid w:val="00744629"/>
    <w:rsid w:val="007447F4"/>
    <w:rsid w:val="00745F2B"/>
    <w:rsid w:val="00746BCB"/>
    <w:rsid w:val="007470DC"/>
    <w:rsid w:val="0074757A"/>
    <w:rsid w:val="007475CA"/>
    <w:rsid w:val="00750066"/>
    <w:rsid w:val="0075080C"/>
    <w:rsid w:val="00751150"/>
    <w:rsid w:val="0075178F"/>
    <w:rsid w:val="00751A28"/>
    <w:rsid w:val="00751C06"/>
    <w:rsid w:val="00751C0E"/>
    <w:rsid w:val="0075224D"/>
    <w:rsid w:val="00752E7F"/>
    <w:rsid w:val="00753397"/>
    <w:rsid w:val="007536A3"/>
    <w:rsid w:val="00753864"/>
    <w:rsid w:val="00753BB4"/>
    <w:rsid w:val="00753F94"/>
    <w:rsid w:val="00754B60"/>
    <w:rsid w:val="00754E86"/>
    <w:rsid w:val="00755C9C"/>
    <w:rsid w:val="00755D60"/>
    <w:rsid w:val="007565CE"/>
    <w:rsid w:val="00757152"/>
    <w:rsid w:val="00757B30"/>
    <w:rsid w:val="0076106C"/>
    <w:rsid w:val="0076118A"/>
    <w:rsid w:val="007638E1"/>
    <w:rsid w:val="0076399B"/>
    <w:rsid w:val="00763BD3"/>
    <w:rsid w:val="00763C3A"/>
    <w:rsid w:val="00764D0F"/>
    <w:rsid w:val="00764D51"/>
    <w:rsid w:val="00764F02"/>
    <w:rsid w:val="007650A4"/>
    <w:rsid w:val="00766285"/>
    <w:rsid w:val="007674CC"/>
    <w:rsid w:val="007702AC"/>
    <w:rsid w:val="00770CEA"/>
    <w:rsid w:val="00771FC0"/>
    <w:rsid w:val="00772489"/>
    <w:rsid w:val="00773451"/>
    <w:rsid w:val="0077358B"/>
    <w:rsid w:val="007738BA"/>
    <w:rsid w:val="007739EB"/>
    <w:rsid w:val="00773C7C"/>
    <w:rsid w:val="00773F85"/>
    <w:rsid w:val="00775CF2"/>
    <w:rsid w:val="00776449"/>
    <w:rsid w:val="0077670C"/>
    <w:rsid w:val="0077676B"/>
    <w:rsid w:val="00777C2D"/>
    <w:rsid w:val="00777E32"/>
    <w:rsid w:val="00777FB9"/>
    <w:rsid w:val="00780401"/>
    <w:rsid w:val="007804A5"/>
    <w:rsid w:val="00780EE1"/>
    <w:rsid w:val="0078143C"/>
    <w:rsid w:val="007814F1"/>
    <w:rsid w:val="007816EA"/>
    <w:rsid w:val="00781903"/>
    <w:rsid w:val="007820F9"/>
    <w:rsid w:val="00782808"/>
    <w:rsid w:val="00782A6C"/>
    <w:rsid w:val="00783342"/>
    <w:rsid w:val="007837DC"/>
    <w:rsid w:val="00783E49"/>
    <w:rsid w:val="0078568B"/>
    <w:rsid w:val="0078592E"/>
    <w:rsid w:val="00785EAC"/>
    <w:rsid w:val="007869FF"/>
    <w:rsid w:val="00786C6C"/>
    <w:rsid w:val="00786DE3"/>
    <w:rsid w:val="0078791C"/>
    <w:rsid w:val="00787FA9"/>
    <w:rsid w:val="007910D0"/>
    <w:rsid w:val="00791D91"/>
    <w:rsid w:val="00792407"/>
    <w:rsid w:val="00792971"/>
    <w:rsid w:val="0079316B"/>
    <w:rsid w:val="0079355F"/>
    <w:rsid w:val="007936BB"/>
    <w:rsid w:val="00794294"/>
    <w:rsid w:val="0079592D"/>
    <w:rsid w:val="00797293"/>
    <w:rsid w:val="007A0454"/>
    <w:rsid w:val="007A0490"/>
    <w:rsid w:val="007A1135"/>
    <w:rsid w:val="007A2BE6"/>
    <w:rsid w:val="007A2F26"/>
    <w:rsid w:val="007A360E"/>
    <w:rsid w:val="007A3C00"/>
    <w:rsid w:val="007A4112"/>
    <w:rsid w:val="007A4C2C"/>
    <w:rsid w:val="007A551C"/>
    <w:rsid w:val="007A56A4"/>
    <w:rsid w:val="007A6594"/>
    <w:rsid w:val="007A6C3A"/>
    <w:rsid w:val="007A7684"/>
    <w:rsid w:val="007A7AB4"/>
    <w:rsid w:val="007A7B6B"/>
    <w:rsid w:val="007A7E35"/>
    <w:rsid w:val="007A7FA2"/>
    <w:rsid w:val="007B1E4B"/>
    <w:rsid w:val="007B1EA1"/>
    <w:rsid w:val="007B236C"/>
    <w:rsid w:val="007B2D74"/>
    <w:rsid w:val="007B35AA"/>
    <w:rsid w:val="007B4226"/>
    <w:rsid w:val="007B60E9"/>
    <w:rsid w:val="007B71B5"/>
    <w:rsid w:val="007B7B4D"/>
    <w:rsid w:val="007B7D35"/>
    <w:rsid w:val="007B7FAA"/>
    <w:rsid w:val="007C02C5"/>
    <w:rsid w:val="007C0BA0"/>
    <w:rsid w:val="007C14F4"/>
    <w:rsid w:val="007C16BF"/>
    <w:rsid w:val="007C17B6"/>
    <w:rsid w:val="007C2646"/>
    <w:rsid w:val="007C2ABD"/>
    <w:rsid w:val="007C2EBD"/>
    <w:rsid w:val="007C2FA3"/>
    <w:rsid w:val="007C34D4"/>
    <w:rsid w:val="007C3615"/>
    <w:rsid w:val="007C38A2"/>
    <w:rsid w:val="007C38E1"/>
    <w:rsid w:val="007C3B8B"/>
    <w:rsid w:val="007C3D88"/>
    <w:rsid w:val="007C4128"/>
    <w:rsid w:val="007C64E2"/>
    <w:rsid w:val="007C6695"/>
    <w:rsid w:val="007C676A"/>
    <w:rsid w:val="007C7145"/>
    <w:rsid w:val="007C7BAB"/>
    <w:rsid w:val="007D04BC"/>
    <w:rsid w:val="007D0BD3"/>
    <w:rsid w:val="007D0F36"/>
    <w:rsid w:val="007D15CD"/>
    <w:rsid w:val="007D1B6B"/>
    <w:rsid w:val="007D25D8"/>
    <w:rsid w:val="007D26A5"/>
    <w:rsid w:val="007D2ECB"/>
    <w:rsid w:val="007D2EE0"/>
    <w:rsid w:val="007D2EEE"/>
    <w:rsid w:val="007D583C"/>
    <w:rsid w:val="007D66AA"/>
    <w:rsid w:val="007D69B8"/>
    <w:rsid w:val="007D6D8D"/>
    <w:rsid w:val="007D74B3"/>
    <w:rsid w:val="007D7995"/>
    <w:rsid w:val="007D7BDD"/>
    <w:rsid w:val="007E05CF"/>
    <w:rsid w:val="007E18C1"/>
    <w:rsid w:val="007E1F39"/>
    <w:rsid w:val="007E20F3"/>
    <w:rsid w:val="007E276C"/>
    <w:rsid w:val="007E283E"/>
    <w:rsid w:val="007E2AA4"/>
    <w:rsid w:val="007E3C98"/>
    <w:rsid w:val="007E4E7F"/>
    <w:rsid w:val="007E4EDA"/>
    <w:rsid w:val="007E59B0"/>
    <w:rsid w:val="007E61D7"/>
    <w:rsid w:val="007E6273"/>
    <w:rsid w:val="007E69FF"/>
    <w:rsid w:val="007E6C7F"/>
    <w:rsid w:val="007E79EE"/>
    <w:rsid w:val="007F0375"/>
    <w:rsid w:val="007F155C"/>
    <w:rsid w:val="007F1699"/>
    <w:rsid w:val="007F18C9"/>
    <w:rsid w:val="007F2108"/>
    <w:rsid w:val="007F2CA9"/>
    <w:rsid w:val="007F2CEA"/>
    <w:rsid w:val="007F2E86"/>
    <w:rsid w:val="007F3C57"/>
    <w:rsid w:val="007F3D80"/>
    <w:rsid w:val="007F44DA"/>
    <w:rsid w:val="007F5045"/>
    <w:rsid w:val="007F512B"/>
    <w:rsid w:val="007F525D"/>
    <w:rsid w:val="007F7144"/>
    <w:rsid w:val="00801287"/>
    <w:rsid w:val="008017E3"/>
    <w:rsid w:val="00801D8C"/>
    <w:rsid w:val="00802AFD"/>
    <w:rsid w:val="00802E62"/>
    <w:rsid w:val="00802F2E"/>
    <w:rsid w:val="00803A80"/>
    <w:rsid w:val="0080417C"/>
    <w:rsid w:val="00804459"/>
    <w:rsid w:val="008046EA"/>
    <w:rsid w:val="008058F6"/>
    <w:rsid w:val="00805EF9"/>
    <w:rsid w:val="00806292"/>
    <w:rsid w:val="00810C34"/>
    <w:rsid w:val="00810C6B"/>
    <w:rsid w:val="0081168F"/>
    <w:rsid w:val="00811CAC"/>
    <w:rsid w:val="00812C8A"/>
    <w:rsid w:val="008140A9"/>
    <w:rsid w:val="008149F3"/>
    <w:rsid w:val="00814D99"/>
    <w:rsid w:val="00815604"/>
    <w:rsid w:val="008158CD"/>
    <w:rsid w:val="00815C8A"/>
    <w:rsid w:val="0081615B"/>
    <w:rsid w:val="00816821"/>
    <w:rsid w:val="008168E0"/>
    <w:rsid w:val="008169B8"/>
    <w:rsid w:val="0081719E"/>
    <w:rsid w:val="00817B95"/>
    <w:rsid w:val="00817D58"/>
    <w:rsid w:val="008204FA"/>
    <w:rsid w:val="00820A1F"/>
    <w:rsid w:val="0082158D"/>
    <w:rsid w:val="0082181F"/>
    <w:rsid w:val="00823FAC"/>
    <w:rsid w:val="0082433B"/>
    <w:rsid w:val="008243A0"/>
    <w:rsid w:val="00826034"/>
    <w:rsid w:val="00826F47"/>
    <w:rsid w:val="00827CBF"/>
    <w:rsid w:val="008301D4"/>
    <w:rsid w:val="00830E66"/>
    <w:rsid w:val="00831CC1"/>
    <w:rsid w:val="00831ECB"/>
    <w:rsid w:val="00832A45"/>
    <w:rsid w:val="00832D0D"/>
    <w:rsid w:val="008334DC"/>
    <w:rsid w:val="00833751"/>
    <w:rsid w:val="00833ABD"/>
    <w:rsid w:val="00833D36"/>
    <w:rsid w:val="00833EA0"/>
    <w:rsid w:val="00833FB4"/>
    <w:rsid w:val="008349CA"/>
    <w:rsid w:val="0083543B"/>
    <w:rsid w:val="008354E7"/>
    <w:rsid w:val="008362BF"/>
    <w:rsid w:val="008368EE"/>
    <w:rsid w:val="0083697C"/>
    <w:rsid w:val="00837043"/>
    <w:rsid w:val="00837541"/>
    <w:rsid w:val="00840867"/>
    <w:rsid w:val="00840E5A"/>
    <w:rsid w:val="008415F8"/>
    <w:rsid w:val="008426DE"/>
    <w:rsid w:val="00842F29"/>
    <w:rsid w:val="0084330F"/>
    <w:rsid w:val="008433B9"/>
    <w:rsid w:val="00843A9D"/>
    <w:rsid w:val="008448B9"/>
    <w:rsid w:val="00844C55"/>
    <w:rsid w:val="00844EC6"/>
    <w:rsid w:val="008456F6"/>
    <w:rsid w:val="00845B53"/>
    <w:rsid w:val="00845FFE"/>
    <w:rsid w:val="0084637F"/>
    <w:rsid w:val="008463D7"/>
    <w:rsid w:val="0084719B"/>
    <w:rsid w:val="008478AF"/>
    <w:rsid w:val="00847F70"/>
    <w:rsid w:val="0085128F"/>
    <w:rsid w:val="0085149E"/>
    <w:rsid w:val="00851B43"/>
    <w:rsid w:val="00852843"/>
    <w:rsid w:val="00853EE5"/>
    <w:rsid w:val="008540C1"/>
    <w:rsid w:val="008545C6"/>
    <w:rsid w:val="0085472E"/>
    <w:rsid w:val="00855C2A"/>
    <w:rsid w:val="00856848"/>
    <w:rsid w:val="0085754C"/>
    <w:rsid w:val="00857B95"/>
    <w:rsid w:val="00857D4C"/>
    <w:rsid w:val="0086050F"/>
    <w:rsid w:val="008606E4"/>
    <w:rsid w:val="00860958"/>
    <w:rsid w:val="00863444"/>
    <w:rsid w:val="00863DAC"/>
    <w:rsid w:val="00863EE7"/>
    <w:rsid w:val="00863F38"/>
    <w:rsid w:val="008642C4"/>
    <w:rsid w:val="00864C95"/>
    <w:rsid w:val="00864D77"/>
    <w:rsid w:val="00866BB2"/>
    <w:rsid w:val="00866CC3"/>
    <w:rsid w:val="00866DDD"/>
    <w:rsid w:val="00866E90"/>
    <w:rsid w:val="0086740E"/>
    <w:rsid w:val="0087006C"/>
    <w:rsid w:val="0087040D"/>
    <w:rsid w:val="008710FD"/>
    <w:rsid w:val="008714B2"/>
    <w:rsid w:val="00871613"/>
    <w:rsid w:val="00872788"/>
    <w:rsid w:val="00872A19"/>
    <w:rsid w:val="008732C7"/>
    <w:rsid w:val="00873978"/>
    <w:rsid w:val="00874122"/>
    <w:rsid w:val="0087474E"/>
    <w:rsid w:val="00874769"/>
    <w:rsid w:val="008749F3"/>
    <w:rsid w:val="00876902"/>
    <w:rsid w:val="008775AA"/>
    <w:rsid w:val="008811FA"/>
    <w:rsid w:val="0088170B"/>
    <w:rsid w:val="00882995"/>
    <w:rsid w:val="008836B7"/>
    <w:rsid w:val="008840C1"/>
    <w:rsid w:val="008840D9"/>
    <w:rsid w:val="00884941"/>
    <w:rsid w:val="008849E7"/>
    <w:rsid w:val="00885558"/>
    <w:rsid w:val="00886262"/>
    <w:rsid w:val="00886279"/>
    <w:rsid w:val="008868C6"/>
    <w:rsid w:val="00886E8F"/>
    <w:rsid w:val="008873F4"/>
    <w:rsid w:val="00887642"/>
    <w:rsid w:val="00887F68"/>
    <w:rsid w:val="00890632"/>
    <w:rsid w:val="00891413"/>
    <w:rsid w:val="00891466"/>
    <w:rsid w:val="008914B0"/>
    <w:rsid w:val="008918C2"/>
    <w:rsid w:val="00892959"/>
    <w:rsid w:val="00893BBA"/>
    <w:rsid w:val="00893C83"/>
    <w:rsid w:val="00894C5A"/>
    <w:rsid w:val="00894E92"/>
    <w:rsid w:val="008955B3"/>
    <w:rsid w:val="00895C6E"/>
    <w:rsid w:val="00895E8A"/>
    <w:rsid w:val="0089638C"/>
    <w:rsid w:val="008963AC"/>
    <w:rsid w:val="00896780"/>
    <w:rsid w:val="00897B27"/>
    <w:rsid w:val="008A0C8E"/>
    <w:rsid w:val="008A1946"/>
    <w:rsid w:val="008A1A33"/>
    <w:rsid w:val="008A1F3B"/>
    <w:rsid w:val="008A1FDD"/>
    <w:rsid w:val="008A29CF"/>
    <w:rsid w:val="008A71CE"/>
    <w:rsid w:val="008A788C"/>
    <w:rsid w:val="008A790F"/>
    <w:rsid w:val="008A794A"/>
    <w:rsid w:val="008A7BDF"/>
    <w:rsid w:val="008B0EFF"/>
    <w:rsid w:val="008B1410"/>
    <w:rsid w:val="008B16FF"/>
    <w:rsid w:val="008B1FFF"/>
    <w:rsid w:val="008B226B"/>
    <w:rsid w:val="008B3515"/>
    <w:rsid w:val="008B46A8"/>
    <w:rsid w:val="008B533D"/>
    <w:rsid w:val="008B56C2"/>
    <w:rsid w:val="008B591D"/>
    <w:rsid w:val="008B5C3E"/>
    <w:rsid w:val="008B5D0D"/>
    <w:rsid w:val="008B77C1"/>
    <w:rsid w:val="008B7DD9"/>
    <w:rsid w:val="008C03D9"/>
    <w:rsid w:val="008C0813"/>
    <w:rsid w:val="008C108B"/>
    <w:rsid w:val="008C1409"/>
    <w:rsid w:val="008C15A3"/>
    <w:rsid w:val="008C1A6A"/>
    <w:rsid w:val="008C1E31"/>
    <w:rsid w:val="008C2398"/>
    <w:rsid w:val="008C290B"/>
    <w:rsid w:val="008C31E6"/>
    <w:rsid w:val="008C3401"/>
    <w:rsid w:val="008C3B71"/>
    <w:rsid w:val="008C3D2E"/>
    <w:rsid w:val="008C419F"/>
    <w:rsid w:val="008C43C1"/>
    <w:rsid w:val="008C5CBE"/>
    <w:rsid w:val="008C5F00"/>
    <w:rsid w:val="008C6361"/>
    <w:rsid w:val="008D0A14"/>
    <w:rsid w:val="008D1A4A"/>
    <w:rsid w:val="008D370C"/>
    <w:rsid w:val="008D3C50"/>
    <w:rsid w:val="008D3F10"/>
    <w:rsid w:val="008D4513"/>
    <w:rsid w:val="008D4647"/>
    <w:rsid w:val="008D5C3D"/>
    <w:rsid w:val="008D60EA"/>
    <w:rsid w:val="008D61C9"/>
    <w:rsid w:val="008D6252"/>
    <w:rsid w:val="008D6608"/>
    <w:rsid w:val="008D661A"/>
    <w:rsid w:val="008D686F"/>
    <w:rsid w:val="008E07B1"/>
    <w:rsid w:val="008E0FD8"/>
    <w:rsid w:val="008E167E"/>
    <w:rsid w:val="008E16CF"/>
    <w:rsid w:val="008E2395"/>
    <w:rsid w:val="008E3334"/>
    <w:rsid w:val="008E34E7"/>
    <w:rsid w:val="008E37EA"/>
    <w:rsid w:val="008E3F15"/>
    <w:rsid w:val="008E495F"/>
    <w:rsid w:val="008E513E"/>
    <w:rsid w:val="008E5397"/>
    <w:rsid w:val="008E5F38"/>
    <w:rsid w:val="008E6742"/>
    <w:rsid w:val="008E6EEB"/>
    <w:rsid w:val="008E7E72"/>
    <w:rsid w:val="008F278E"/>
    <w:rsid w:val="008F318D"/>
    <w:rsid w:val="008F390B"/>
    <w:rsid w:val="008F5023"/>
    <w:rsid w:val="008F5E49"/>
    <w:rsid w:val="008F6B1D"/>
    <w:rsid w:val="008F7275"/>
    <w:rsid w:val="009006FD"/>
    <w:rsid w:val="00900B14"/>
    <w:rsid w:val="00900C19"/>
    <w:rsid w:val="00900F30"/>
    <w:rsid w:val="00901009"/>
    <w:rsid w:val="009019C7"/>
    <w:rsid w:val="00902BFD"/>
    <w:rsid w:val="00902F56"/>
    <w:rsid w:val="0090342D"/>
    <w:rsid w:val="009034B5"/>
    <w:rsid w:val="00903794"/>
    <w:rsid w:val="00903E7A"/>
    <w:rsid w:val="009043C1"/>
    <w:rsid w:val="00904D48"/>
    <w:rsid w:val="0090573D"/>
    <w:rsid w:val="00906481"/>
    <w:rsid w:val="00906C40"/>
    <w:rsid w:val="00907B11"/>
    <w:rsid w:val="00910355"/>
    <w:rsid w:val="0091041A"/>
    <w:rsid w:val="0091069E"/>
    <w:rsid w:val="00910D75"/>
    <w:rsid w:val="00911B6C"/>
    <w:rsid w:val="00911CEB"/>
    <w:rsid w:val="00912637"/>
    <w:rsid w:val="00912B85"/>
    <w:rsid w:val="00912DB8"/>
    <w:rsid w:val="0091342E"/>
    <w:rsid w:val="00913708"/>
    <w:rsid w:val="00913F89"/>
    <w:rsid w:val="0091455E"/>
    <w:rsid w:val="00914859"/>
    <w:rsid w:val="00915929"/>
    <w:rsid w:val="009164DD"/>
    <w:rsid w:val="00916822"/>
    <w:rsid w:val="009168BC"/>
    <w:rsid w:val="00917B12"/>
    <w:rsid w:val="00920465"/>
    <w:rsid w:val="00921441"/>
    <w:rsid w:val="00921840"/>
    <w:rsid w:val="00923E80"/>
    <w:rsid w:val="00924C74"/>
    <w:rsid w:val="009257A3"/>
    <w:rsid w:val="009261E7"/>
    <w:rsid w:val="00927076"/>
    <w:rsid w:val="00927D16"/>
    <w:rsid w:val="00927EA4"/>
    <w:rsid w:val="00927EB7"/>
    <w:rsid w:val="0093049B"/>
    <w:rsid w:val="00931992"/>
    <w:rsid w:val="009322A8"/>
    <w:rsid w:val="00932CA2"/>
    <w:rsid w:val="00933055"/>
    <w:rsid w:val="009350EF"/>
    <w:rsid w:val="00935898"/>
    <w:rsid w:val="00936009"/>
    <w:rsid w:val="009373F5"/>
    <w:rsid w:val="00937E5B"/>
    <w:rsid w:val="0094088D"/>
    <w:rsid w:val="009409F9"/>
    <w:rsid w:val="00942C47"/>
    <w:rsid w:val="00942E61"/>
    <w:rsid w:val="00944E34"/>
    <w:rsid w:val="00945156"/>
    <w:rsid w:val="00946038"/>
    <w:rsid w:val="00947274"/>
    <w:rsid w:val="0094770D"/>
    <w:rsid w:val="00947EF5"/>
    <w:rsid w:val="00951A97"/>
    <w:rsid w:val="00952301"/>
    <w:rsid w:val="00953103"/>
    <w:rsid w:val="009533D4"/>
    <w:rsid w:val="0095346B"/>
    <w:rsid w:val="00953E70"/>
    <w:rsid w:val="00953F54"/>
    <w:rsid w:val="00954B7B"/>
    <w:rsid w:val="009565AF"/>
    <w:rsid w:val="00956DEF"/>
    <w:rsid w:val="009578A4"/>
    <w:rsid w:val="00957C65"/>
    <w:rsid w:val="00957C93"/>
    <w:rsid w:val="00957D54"/>
    <w:rsid w:val="009622DB"/>
    <w:rsid w:val="009624A9"/>
    <w:rsid w:val="009629EE"/>
    <w:rsid w:val="00963D43"/>
    <w:rsid w:val="0096448B"/>
    <w:rsid w:val="00965D69"/>
    <w:rsid w:val="009660AB"/>
    <w:rsid w:val="009662EB"/>
    <w:rsid w:val="00966909"/>
    <w:rsid w:val="00966B49"/>
    <w:rsid w:val="0096733B"/>
    <w:rsid w:val="009674F5"/>
    <w:rsid w:val="00967AA4"/>
    <w:rsid w:val="0097019A"/>
    <w:rsid w:val="00970B9C"/>
    <w:rsid w:val="00970EFA"/>
    <w:rsid w:val="0097158B"/>
    <w:rsid w:val="009715BE"/>
    <w:rsid w:val="009717E7"/>
    <w:rsid w:val="00972736"/>
    <w:rsid w:val="00972A12"/>
    <w:rsid w:val="00972EAB"/>
    <w:rsid w:val="00973667"/>
    <w:rsid w:val="0097616A"/>
    <w:rsid w:val="00977427"/>
    <w:rsid w:val="009778FD"/>
    <w:rsid w:val="00977C0A"/>
    <w:rsid w:val="0098048E"/>
    <w:rsid w:val="00981107"/>
    <w:rsid w:val="009813BF"/>
    <w:rsid w:val="0098164E"/>
    <w:rsid w:val="00983158"/>
    <w:rsid w:val="009836B4"/>
    <w:rsid w:val="00983C23"/>
    <w:rsid w:val="00983E01"/>
    <w:rsid w:val="00983E89"/>
    <w:rsid w:val="00984AC0"/>
    <w:rsid w:val="00985483"/>
    <w:rsid w:val="00985ABC"/>
    <w:rsid w:val="00986275"/>
    <w:rsid w:val="0098650C"/>
    <w:rsid w:val="009865EA"/>
    <w:rsid w:val="00986721"/>
    <w:rsid w:val="00987881"/>
    <w:rsid w:val="00987E3A"/>
    <w:rsid w:val="00990B41"/>
    <w:rsid w:val="00990B72"/>
    <w:rsid w:val="00990E40"/>
    <w:rsid w:val="00991397"/>
    <w:rsid w:val="009926A6"/>
    <w:rsid w:val="00992EA7"/>
    <w:rsid w:val="00995321"/>
    <w:rsid w:val="00996708"/>
    <w:rsid w:val="00996B5C"/>
    <w:rsid w:val="009973B7"/>
    <w:rsid w:val="009977B8"/>
    <w:rsid w:val="00997829"/>
    <w:rsid w:val="009A0B76"/>
    <w:rsid w:val="009A166B"/>
    <w:rsid w:val="009A1DBE"/>
    <w:rsid w:val="009A2A06"/>
    <w:rsid w:val="009A3107"/>
    <w:rsid w:val="009A3C98"/>
    <w:rsid w:val="009A3E1C"/>
    <w:rsid w:val="009A5458"/>
    <w:rsid w:val="009A567E"/>
    <w:rsid w:val="009A5AF0"/>
    <w:rsid w:val="009A5F5F"/>
    <w:rsid w:val="009A72E2"/>
    <w:rsid w:val="009A7F83"/>
    <w:rsid w:val="009B011E"/>
    <w:rsid w:val="009B07DC"/>
    <w:rsid w:val="009B2883"/>
    <w:rsid w:val="009B2A36"/>
    <w:rsid w:val="009B3FF4"/>
    <w:rsid w:val="009B41FD"/>
    <w:rsid w:val="009B4384"/>
    <w:rsid w:val="009B5313"/>
    <w:rsid w:val="009B56B0"/>
    <w:rsid w:val="009B57DE"/>
    <w:rsid w:val="009B6371"/>
    <w:rsid w:val="009B7DA5"/>
    <w:rsid w:val="009B7EE7"/>
    <w:rsid w:val="009C071B"/>
    <w:rsid w:val="009C1206"/>
    <w:rsid w:val="009C1C7C"/>
    <w:rsid w:val="009C3140"/>
    <w:rsid w:val="009C3962"/>
    <w:rsid w:val="009C3FD8"/>
    <w:rsid w:val="009C4803"/>
    <w:rsid w:val="009C507E"/>
    <w:rsid w:val="009C5568"/>
    <w:rsid w:val="009C7625"/>
    <w:rsid w:val="009C7B60"/>
    <w:rsid w:val="009C7BF8"/>
    <w:rsid w:val="009C7FFC"/>
    <w:rsid w:val="009D0DAE"/>
    <w:rsid w:val="009D10AB"/>
    <w:rsid w:val="009D1A61"/>
    <w:rsid w:val="009D1E17"/>
    <w:rsid w:val="009D3410"/>
    <w:rsid w:val="009D3796"/>
    <w:rsid w:val="009D4560"/>
    <w:rsid w:val="009D5A99"/>
    <w:rsid w:val="009D67C5"/>
    <w:rsid w:val="009D67D6"/>
    <w:rsid w:val="009D786C"/>
    <w:rsid w:val="009D7DE4"/>
    <w:rsid w:val="009E0821"/>
    <w:rsid w:val="009E1475"/>
    <w:rsid w:val="009E14CC"/>
    <w:rsid w:val="009E17C7"/>
    <w:rsid w:val="009E1C27"/>
    <w:rsid w:val="009E2722"/>
    <w:rsid w:val="009E310C"/>
    <w:rsid w:val="009E327E"/>
    <w:rsid w:val="009E393B"/>
    <w:rsid w:val="009E4025"/>
    <w:rsid w:val="009E47D8"/>
    <w:rsid w:val="009E4E19"/>
    <w:rsid w:val="009E52AB"/>
    <w:rsid w:val="009E5364"/>
    <w:rsid w:val="009E5496"/>
    <w:rsid w:val="009E5534"/>
    <w:rsid w:val="009E5D3E"/>
    <w:rsid w:val="009E5E3A"/>
    <w:rsid w:val="009E6C94"/>
    <w:rsid w:val="009E70F6"/>
    <w:rsid w:val="009E7483"/>
    <w:rsid w:val="009F16A3"/>
    <w:rsid w:val="009F1C26"/>
    <w:rsid w:val="009F22AF"/>
    <w:rsid w:val="009F2DC3"/>
    <w:rsid w:val="009F3012"/>
    <w:rsid w:val="009F30AF"/>
    <w:rsid w:val="009F3202"/>
    <w:rsid w:val="009F4943"/>
    <w:rsid w:val="009F4D84"/>
    <w:rsid w:val="009F57BD"/>
    <w:rsid w:val="009F5D2D"/>
    <w:rsid w:val="009F6A7B"/>
    <w:rsid w:val="00A007F9"/>
    <w:rsid w:val="00A01287"/>
    <w:rsid w:val="00A0139B"/>
    <w:rsid w:val="00A016F6"/>
    <w:rsid w:val="00A02FA6"/>
    <w:rsid w:val="00A030F0"/>
    <w:rsid w:val="00A035FD"/>
    <w:rsid w:val="00A03A51"/>
    <w:rsid w:val="00A03DC1"/>
    <w:rsid w:val="00A04349"/>
    <w:rsid w:val="00A045D4"/>
    <w:rsid w:val="00A04E25"/>
    <w:rsid w:val="00A05A86"/>
    <w:rsid w:val="00A05AA1"/>
    <w:rsid w:val="00A06463"/>
    <w:rsid w:val="00A067AD"/>
    <w:rsid w:val="00A07060"/>
    <w:rsid w:val="00A118B5"/>
    <w:rsid w:val="00A124EA"/>
    <w:rsid w:val="00A146A1"/>
    <w:rsid w:val="00A1494C"/>
    <w:rsid w:val="00A14C76"/>
    <w:rsid w:val="00A15B45"/>
    <w:rsid w:val="00A15F07"/>
    <w:rsid w:val="00A172FD"/>
    <w:rsid w:val="00A17681"/>
    <w:rsid w:val="00A17BC2"/>
    <w:rsid w:val="00A215AA"/>
    <w:rsid w:val="00A216E5"/>
    <w:rsid w:val="00A21964"/>
    <w:rsid w:val="00A22A90"/>
    <w:rsid w:val="00A23939"/>
    <w:rsid w:val="00A247CB"/>
    <w:rsid w:val="00A25306"/>
    <w:rsid w:val="00A25FA5"/>
    <w:rsid w:val="00A26673"/>
    <w:rsid w:val="00A268B3"/>
    <w:rsid w:val="00A27CF0"/>
    <w:rsid w:val="00A30AD6"/>
    <w:rsid w:val="00A31895"/>
    <w:rsid w:val="00A31CEB"/>
    <w:rsid w:val="00A324B1"/>
    <w:rsid w:val="00A3251A"/>
    <w:rsid w:val="00A33135"/>
    <w:rsid w:val="00A332C7"/>
    <w:rsid w:val="00A338FB"/>
    <w:rsid w:val="00A33B91"/>
    <w:rsid w:val="00A3415A"/>
    <w:rsid w:val="00A34187"/>
    <w:rsid w:val="00A34664"/>
    <w:rsid w:val="00A36718"/>
    <w:rsid w:val="00A36948"/>
    <w:rsid w:val="00A36AC8"/>
    <w:rsid w:val="00A37BAE"/>
    <w:rsid w:val="00A37C4F"/>
    <w:rsid w:val="00A40500"/>
    <w:rsid w:val="00A40E2F"/>
    <w:rsid w:val="00A415D7"/>
    <w:rsid w:val="00A428B6"/>
    <w:rsid w:val="00A43E41"/>
    <w:rsid w:val="00A440F5"/>
    <w:rsid w:val="00A442DD"/>
    <w:rsid w:val="00A4450F"/>
    <w:rsid w:val="00A447AE"/>
    <w:rsid w:val="00A44E52"/>
    <w:rsid w:val="00A44F3D"/>
    <w:rsid w:val="00A45E2B"/>
    <w:rsid w:val="00A46BC9"/>
    <w:rsid w:val="00A4716C"/>
    <w:rsid w:val="00A47DF9"/>
    <w:rsid w:val="00A50309"/>
    <w:rsid w:val="00A50716"/>
    <w:rsid w:val="00A51089"/>
    <w:rsid w:val="00A5129D"/>
    <w:rsid w:val="00A51958"/>
    <w:rsid w:val="00A519AA"/>
    <w:rsid w:val="00A51E63"/>
    <w:rsid w:val="00A51FE0"/>
    <w:rsid w:val="00A52C6B"/>
    <w:rsid w:val="00A5398F"/>
    <w:rsid w:val="00A53B4D"/>
    <w:rsid w:val="00A53BBF"/>
    <w:rsid w:val="00A53E6F"/>
    <w:rsid w:val="00A543B2"/>
    <w:rsid w:val="00A54B64"/>
    <w:rsid w:val="00A55334"/>
    <w:rsid w:val="00A5557D"/>
    <w:rsid w:val="00A55985"/>
    <w:rsid w:val="00A5608E"/>
    <w:rsid w:val="00A56A64"/>
    <w:rsid w:val="00A56CB5"/>
    <w:rsid w:val="00A56E80"/>
    <w:rsid w:val="00A57B46"/>
    <w:rsid w:val="00A57B5F"/>
    <w:rsid w:val="00A600E0"/>
    <w:rsid w:val="00A60989"/>
    <w:rsid w:val="00A60B4D"/>
    <w:rsid w:val="00A60DF9"/>
    <w:rsid w:val="00A61A64"/>
    <w:rsid w:val="00A61EF9"/>
    <w:rsid w:val="00A62486"/>
    <w:rsid w:val="00A63A7E"/>
    <w:rsid w:val="00A6412C"/>
    <w:rsid w:val="00A648A7"/>
    <w:rsid w:val="00A64AAE"/>
    <w:rsid w:val="00A64DD8"/>
    <w:rsid w:val="00A669DE"/>
    <w:rsid w:val="00A66D3F"/>
    <w:rsid w:val="00A67A86"/>
    <w:rsid w:val="00A705F0"/>
    <w:rsid w:val="00A7068E"/>
    <w:rsid w:val="00A70C51"/>
    <w:rsid w:val="00A71503"/>
    <w:rsid w:val="00A7164A"/>
    <w:rsid w:val="00A71EE5"/>
    <w:rsid w:val="00A721E6"/>
    <w:rsid w:val="00A744E3"/>
    <w:rsid w:val="00A746D4"/>
    <w:rsid w:val="00A748C9"/>
    <w:rsid w:val="00A74F5C"/>
    <w:rsid w:val="00A75009"/>
    <w:rsid w:val="00A75579"/>
    <w:rsid w:val="00A75E65"/>
    <w:rsid w:val="00A7767E"/>
    <w:rsid w:val="00A811A5"/>
    <w:rsid w:val="00A81379"/>
    <w:rsid w:val="00A81BD9"/>
    <w:rsid w:val="00A81C08"/>
    <w:rsid w:val="00A81D4A"/>
    <w:rsid w:val="00A81E76"/>
    <w:rsid w:val="00A823BB"/>
    <w:rsid w:val="00A829CB"/>
    <w:rsid w:val="00A829F6"/>
    <w:rsid w:val="00A829F9"/>
    <w:rsid w:val="00A82A75"/>
    <w:rsid w:val="00A83363"/>
    <w:rsid w:val="00A83AF9"/>
    <w:rsid w:val="00A84B93"/>
    <w:rsid w:val="00A8532C"/>
    <w:rsid w:val="00A85F65"/>
    <w:rsid w:val="00A8656D"/>
    <w:rsid w:val="00A86793"/>
    <w:rsid w:val="00A86CDB"/>
    <w:rsid w:val="00A87156"/>
    <w:rsid w:val="00A87178"/>
    <w:rsid w:val="00A871FE"/>
    <w:rsid w:val="00A9033D"/>
    <w:rsid w:val="00A9167D"/>
    <w:rsid w:val="00A92054"/>
    <w:rsid w:val="00A9238C"/>
    <w:rsid w:val="00A92EC4"/>
    <w:rsid w:val="00A934F8"/>
    <w:rsid w:val="00A93CB6"/>
    <w:rsid w:val="00A93E08"/>
    <w:rsid w:val="00A93E5B"/>
    <w:rsid w:val="00A94218"/>
    <w:rsid w:val="00A95FDE"/>
    <w:rsid w:val="00A9601C"/>
    <w:rsid w:val="00A962AB"/>
    <w:rsid w:val="00A965B3"/>
    <w:rsid w:val="00AA06A2"/>
    <w:rsid w:val="00AA0CCF"/>
    <w:rsid w:val="00AA0E2B"/>
    <w:rsid w:val="00AA1274"/>
    <w:rsid w:val="00AA1357"/>
    <w:rsid w:val="00AA152D"/>
    <w:rsid w:val="00AA174C"/>
    <w:rsid w:val="00AA180C"/>
    <w:rsid w:val="00AA225F"/>
    <w:rsid w:val="00AA251E"/>
    <w:rsid w:val="00AA5346"/>
    <w:rsid w:val="00AA59A4"/>
    <w:rsid w:val="00AA5B25"/>
    <w:rsid w:val="00AA65AF"/>
    <w:rsid w:val="00AA6C26"/>
    <w:rsid w:val="00AA7E50"/>
    <w:rsid w:val="00AB0071"/>
    <w:rsid w:val="00AB01E0"/>
    <w:rsid w:val="00AB0969"/>
    <w:rsid w:val="00AB0DCB"/>
    <w:rsid w:val="00AB0DEC"/>
    <w:rsid w:val="00AB2C2C"/>
    <w:rsid w:val="00AB3862"/>
    <w:rsid w:val="00AB395B"/>
    <w:rsid w:val="00AB5A7A"/>
    <w:rsid w:val="00AB5CEE"/>
    <w:rsid w:val="00AB5E60"/>
    <w:rsid w:val="00AB6806"/>
    <w:rsid w:val="00AB68F9"/>
    <w:rsid w:val="00AB6B87"/>
    <w:rsid w:val="00AB6DA8"/>
    <w:rsid w:val="00AB6E1A"/>
    <w:rsid w:val="00AB6E71"/>
    <w:rsid w:val="00AC0029"/>
    <w:rsid w:val="00AC04CA"/>
    <w:rsid w:val="00AC105B"/>
    <w:rsid w:val="00AC11C7"/>
    <w:rsid w:val="00AC2995"/>
    <w:rsid w:val="00AC3520"/>
    <w:rsid w:val="00AC49F4"/>
    <w:rsid w:val="00AC5282"/>
    <w:rsid w:val="00AC5B86"/>
    <w:rsid w:val="00AC5BBC"/>
    <w:rsid w:val="00AC5DF4"/>
    <w:rsid w:val="00AC60F5"/>
    <w:rsid w:val="00AC618D"/>
    <w:rsid w:val="00AC631A"/>
    <w:rsid w:val="00AC6582"/>
    <w:rsid w:val="00AC6FAB"/>
    <w:rsid w:val="00AC77EE"/>
    <w:rsid w:val="00AC790D"/>
    <w:rsid w:val="00AC7A22"/>
    <w:rsid w:val="00AD01B3"/>
    <w:rsid w:val="00AD0969"/>
    <w:rsid w:val="00AD09E8"/>
    <w:rsid w:val="00AD1089"/>
    <w:rsid w:val="00AD11E0"/>
    <w:rsid w:val="00AD16F3"/>
    <w:rsid w:val="00AD17EC"/>
    <w:rsid w:val="00AD198F"/>
    <w:rsid w:val="00AD24E4"/>
    <w:rsid w:val="00AD3557"/>
    <w:rsid w:val="00AD39EE"/>
    <w:rsid w:val="00AD430A"/>
    <w:rsid w:val="00AD5CDC"/>
    <w:rsid w:val="00AD6055"/>
    <w:rsid w:val="00AD678F"/>
    <w:rsid w:val="00AD69CE"/>
    <w:rsid w:val="00AD6D52"/>
    <w:rsid w:val="00AE0195"/>
    <w:rsid w:val="00AE0604"/>
    <w:rsid w:val="00AE0D4C"/>
    <w:rsid w:val="00AE1161"/>
    <w:rsid w:val="00AE1D5F"/>
    <w:rsid w:val="00AE2C1A"/>
    <w:rsid w:val="00AE3473"/>
    <w:rsid w:val="00AE3C6B"/>
    <w:rsid w:val="00AE3D37"/>
    <w:rsid w:val="00AE4C99"/>
    <w:rsid w:val="00AE5098"/>
    <w:rsid w:val="00AE545F"/>
    <w:rsid w:val="00AE55FC"/>
    <w:rsid w:val="00AE5725"/>
    <w:rsid w:val="00AE5863"/>
    <w:rsid w:val="00AE5A6E"/>
    <w:rsid w:val="00AE5B43"/>
    <w:rsid w:val="00AE6191"/>
    <w:rsid w:val="00AE6470"/>
    <w:rsid w:val="00AE670D"/>
    <w:rsid w:val="00AE75A4"/>
    <w:rsid w:val="00AE793A"/>
    <w:rsid w:val="00AE7D25"/>
    <w:rsid w:val="00AF00D8"/>
    <w:rsid w:val="00AF06E4"/>
    <w:rsid w:val="00AF0AA5"/>
    <w:rsid w:val="00AF0F97"/>
    <w:rsid w:val="00AF2867"/>
    <w:rsid w:val="00AF2E63"/>
    <w:rsid w:val="00AF3329"/>
    <w:rsid w:val="00AF363E"/>
    <w:rsid w:val="00AF3DD5"/>
    <w:rsid w:val="00AF3EBE"/>
    <w:rsid w:val="00AF45F1"/>
    <w:rsid w:val="00AF5006"/>
    <w:rsid w:val="00AF68CA"/>
    <w:rsid w:val="00AF7303"/>
    <w:rsid w:val="00AF754E"/>
    <w:rsid w:val="00AF7C26"/>
    <w:rsid w:val="00AF7D24"/>
    <w:rsid w:val="00B00328"/>
    <w:rsid w:val="00B02635"/>
    <w:rsid w:val="00B026F2"/>
    <w:rsid w:val="00B02FBB"/>
    <w:rsid w:val="00B031E9"/>
    <w:rsid w:val="00B03387"/>
    <w:rsid w:val="00B03424"/>
    <w:rsid w:val="00B034D6"/>
    <w:rsid w:val="00B050FE"/>
    <w:rsid w:val="00B05215"/>
    <w:rsid w:val="00B052D1"/>
    <w:rsid w:val="00B05656"/>
    <w:rsid w:val="00B056B3"/>
    <w:rsid w:val="00B06326"/>
    <w:rsid w:val="00B06477"/>
    <w:rsid w:val="00B06649"/>
    <w:rsid w:val="00B07083"/>
    <w:rsid w:val="00B07215"/>
    <w:rsid w:val="00B07506"/>
    <w:rsid w:val="00B07581"/>
    <w:rsid w:val="00B0793F"/>
    <w:rsid w:val="00B07A90"/>
    <w:rsid w:val="00B07C49"/>
    <w:rsid w:val="00B07C81"/>
    <w:rsid w:val="00B1029B"/>
    <w:rsid w:val="00B10516"/>
    <w:rsid w:val="00B11794"/>
    <w:rsid w:val="00B12822"/>
    <w:rsid w:val="00B12CA6"/>
    <w:rsid w:val="00B13189"/>
    <w:rsid w:val="00B14062"/>
    <w:rsid w:val="00B140C4"/>
    <w:rsid w:val="00B14EC1"/>
    <w:rsid w:val="00B160AC"/>
    <w:rsid w:val="00B160CF"/>
    <w:rsid w:val="00B16BBD"/>
    <w:rsid w:val="00B16D97"/>
    <w:rsid w:val="00B1701F"/>
    <w:rsid w:val="00B170A8"/>
    <w:rsid w:val="00B200CC"/>
    <w:rsid w:val="00B20322"/>
    <w:rsid w:val="00B20D6C"/>
    <w:rsid w:val="00B21BE7"/>
    <w:rsid w:val="00B21CDB"/>
    <w:rsid w:val="00B22057"/>
    <w:rsid w:val="00B229FD"/>
    <w:rsid w:val="00B23361"/>
    <w:rsid w:val="00B233B8"/>
    <w:rsid w:val="00B24BC6"/>
    <w:rsid w:val="00B25089"/>
    <w:rsid w:val="00B2594F"/>
    <w:rsid w:val="00B25A20"/>
    <w:rsid w:val="00B26D53"/>
    <w:rsid w:val="00B26F4B"/>
    <w:rsid w:val="00B27317"/>
    <w:rsid w:val="00B27C90"/>
    <w:rsid w:val="00B27DD5"/>
    <w:rsid w:val="00B27EC0"/>
    <w:rsid w:val="00B3062F"/>
    <w:rsid w:val="00B3079F"/>
    <w:rsid w:val="00B30961"/>
    <w:rsid w:val="00B30EA4"/>
    <w:rsid w:val="00B32154"/>
    <w:rsid w:val="00B32590"/>
    <w:rsid w:val="00B327AE"/>
    <w:rsid w:val="00B32F1D"/>
    <w:rsid w:val="00B335F1"/>
    <w:rsid w:val="00B33968"/>
    <w:rsid w:val="00B33C46"/>
    <w:rsid w:val="00B34282"/>
    <w:rsid w:val="00B3440B"/>
    <w:rsid w:val="00B35432"/>
    <w:rsid w:val="00B355C0"/>
    <w:rsid w:val="00B35D26"/>
    <w:rsid w:val="00B364EC"/>
    <w:rsid w:val="00B37833"/>
    <w:rsid w:val="00B37834"/>
    <w:rsid w:val="00B40FB5"/>
    <w:rsid w:val="00B410FF"/>
    <w:rsid w:val="00B42EB1"/>
    <w:rsid w:val="00B431C3"/>
    <w:rsid w:val="00B436DA"/>
    <w:rsid w:val="00B44BC5"/>
    <w:rsid w:val="00B45308"/>
    <w:rsid w:val="00B4573C"/>
    <w:rsid w:val="00B46261"/>
    <w:rsid w:val="00B46A5C"/>
    <w:rsid w:val="00B46EB5"/>
    <w:rsid w:val="00B46FB3"/>
    <w:rsid w:val="00B47262"/>
    <w:rsid w:val="00B473FA"/>
    <w:rsid w:val="00B47A33"/>
    <w:rsid w:val="00B47ACE"/>
    <w:rsid w:val="00B504B8"/>
    <w:rsid w:val="00B50C64"/>
    <w:rsid w:val="00B50D82"/>
    <w:rsid w:val="00B51143"/>
    <w:rsid w:val="00B51678"/>
    <w:rsid w:val="00B51789"/>
    <w:rsid w:val="00B518E3"/>
    <w:rsid w:val="00B5253F"/>
    <w:rsid w:val="00B53C27"/>
    <w:rsid w:val="00B54F25"/>
    <w:rsid w:val="00B54FE6"/>
    <w:rsid w:val="00B5567C"/>
    <w:rsid w:val="00B557B3"/>
    <w:rsid w:val="00B56040"/>
    <w:rsid w:val="00B56AAE"/>
    <w:rsid w:val="00B57448"/>
    <w:rsid w:val="00B57ADD"/>
    <w:rsid w:val="00B57DD8"/>
    <w:rsid w:val="00B57E67"/>
    <w:rsid w:val="00B60291"/>
    <w:rsid w:val="00B61FFF"/>
    <w:rsid w:val="00B629E1"/>
    <w:rsid w:val="00B62DE4"/>
    <w:rsid w:val="00B6368E"/>
    <w:rsid w:val="00B63EF3"/>
    <w:rsid w:val="00B64251"/>
    <w:rsid w:val="00B643CC"/>
    <w:rsid w:val="00B65EAC"/>
    <w:rsid w:val="00B65EB6"/>
    <w:rsid w:val="00B6643F"/>
    <w:rsid w:val="00B666C9"/>
    <w:rsid w:val="00B66DB7"/>
    <w:rsid w:val="00B675A9"/>
    <w:rsid w:val="00B6760E"/>
    <w:rsid w:val="00B71E5B"/>
    <w:rsid w:val="00B7204C"/>
    <w:rsid w:val="00B72FB5"/>
    <w:rsid w:val="00B74712"/>
    <w:rsid w:val="00B753D3"/>
    <w:rsid w:val="00B754F7"/>
    <w:rsid w:val="00B75D98"/>
    <w:rsid w:val="00B767A7"/>
    <w:rsid w:val="00B76961"/>
    <w:rsid w:val="00B76BCF"/>
    <w:rsid w:val="00B771CD"/>
    <w:rsid w:val="00B7745F"/>
    <w:rsid w:val="00B778B2"/>
    <w:rsid w:val="00B80038"/>
    <w:rsid w:val="00B80A4C"/>
    <w:rsid w:val="00B811DC"/>
    <w:rsid w:val="00B81D25"/>
    <w:rsid w:val="00B82211"/>
    <w:rsid w:val="00B82329"/>
    <w:rsid w:val="00B826D3"/>
    <w:rsid w:val="00B82F93"/>
    <w:rsid w:val="00B83133"/>
    <w:rsid w:val="00B83365"/>
    <w:rsid w:val="00B85BA5"/>
    <w:rsid w:val="00B86037"/>
    <w:rsid w:val="00B86063"/>
    <w:rsid w:val="00B867E5"/>
    <w:rsid w:val="00B87809"/>
    <w:rsid w:val="00B87A83"/>
    <w:rsid w:val="00B908AF"/>
    <w:rsid w:val="00B923CC"/>
    <w:rsid w:val="00B92601"/>
    <w:rsid w:val="00B9305B"/>
    <w:rsid w:val="00B93221"/>
    <w:rsid w:val="00B93512"/>
    <w:rsid w:val="00B93990"/>
    <w:rsid w:val="00B93BA1"/>
    <w:rsid w:val="00B9440C"/>
    <w:rsid w:val="00B94890"/>
    <w:rsid w:val="00B94B9A"/>
    <w:rsid w:val="00B951C9"/>
    <w:rsid w:val="00B9542F"/>
    <w:rsid w:val="00B956E8"/>
    <w:rsid w:val="00B95FA9"/>
    <w:rsid w:val="00B96DB0"/>
    <w:rsid w:val="00B97D51"/>
    <w:rsid w:val="00B97FCD"/>
    <w:rsid w:val="00BA1020"/>
    <w:rsid w:val="00BA1D09"/>
    <w:rsid w:val="00BA2C73"/>
    <w:rsid w:val="00BA338A"/>
    <w:rsid w:val="00BA38D1"/>
    <w:rsid w:val="00BA4B40"/>
    <w:rsid w:val="00BA4DED"/>
    <w:rsid w:val="00BA4F7C"/>
    <w:rsid w:val="00BA5161"/>
    <w:rsid w:val="00BA599F"/>
    <w:rsid w:val="00BA5B8E"/>
    <w:rsid w:val="00BA62B7"/>
    <w:rsid w:val="00BA7309"/>
    <w:rsid w:val="00BB0364"/>
    <w:rsid w:val="00BB0894"/>
    <w:rsid w:val="00BB200E"/>
    <w:rsid w:val="00BB2089"/>
    <w:rsid w:val="00BB2134"/>
    <w:rsid w:val="00BB44DE"/>
    <w:rsid w:val="00BB5B2B"/>
    <w:rsid w:val="00BB5B3C"/>
    <w:rsid w:val="00BB5BB9"/>
    <w:rsid w:val="00BB5C3E"/>
    <w:rsid w:val="00BB6072"/>
    <w:rsid w:val="00BB69C1"/>
    <w:rsid w:val="00BB6C14"/>
    <w:rsid w:val="00BB7463"/>
    <w:rsid w:val="00BC0079"/>
    <w:rsid w:val="00BC0841"/>
    <w:rsid w:val="00BC0E37"/>
    <w:rsid w:val="00BC17A4"/>
    <w:rsid w:val="00BC25AE"/>
    <w:rsid w:val="00BC2640"/>
    <w:rsid w:val="00BC2F4C"/>
    <w:rsid w:val="00BC2F56"/>
    <w:rsid w:val="00BC4267"/>
    <w:rsid w:val="00BC4A59"/>
    <w:rsid w:val="00BC5CB8"/>
    <w:rsid w:val="00BC7885"/>
    <w:rsid w:val="00BC78C7"/>
    <w:rsid w:val="00BC7AFA"/>
    <w:rsid w:val="00BD034D"/>
    <w:rsid w:val="00BD03B9"/>
    <w:rsid w:val="00BD0E75"/>
    <w:rsid w:val="00BD1082"/>
    <w:rsid w:val="00BD1D1C"/>
    <w:rsid w:val="00BD2883"/>
    <w:rsid w:val="00BD3378"/>
    <w:rsid w:val="00BD352F"/>
    <w:rsid w:val="00BD377E"/>
    <w:rsid w:val="00BD48E9"/>
    <w:rsid w:val="00BD59C5"/>
    <w:rsid w:val="00BD6B97"/>
    <w:rsid w:val="00BE02EE"/>
    <w:rsid w:val="00BE1421"/>
    <w:rsid w:val="00BE19AA"/>
    <w:rsid w:val="00BE35A3"/>
    <w:rsid w:val="00BE38F5"/>
    <w:rsid w:val="00BE503A"/>
    <w:rsid w:val="00BE5096"/>
    <w:rsid w:val="00BE6969"/>
    <w:rsid w:val="00BE6AB3"/>
    <w:rsid w:val="00BE714C"/>
    <w:rsid w:val="00BE79CB"/>
    <w:rsid w:val="00BF0276"/>
    <w:rsid w:val="00BF0AC4"/>
    <w:rsid w:val="00BF17D7"/>
    <w:rsid w:val="00BF29CE"/>
    <w:rsid w:val="00BF2C1B"/>
    <w:rsid w:val="00BF3BA3"/>
    <w:rsid w:val="00BF3C25"/>
    <w:rsid w:val="00BF3DA6"/>
    <w:rsid w:val="00BF437D"/>
    <w:rsid w:val="00BF4B51"/>
    <w:rsid w:val="00BF4C73"/>
    <w:rsid w:val="00BF4EE9"/>
    <w:rsid w:val="00BF5B84"/>
    <w:rsid w:val="00BF5BE3"/>
    <w:rsid w:val="00BF5F84"/>
    <w:rsid w:val="00BF6FBD"/>
    <w:rsid w:val="00BF6FCA"/>
    <w:rsid w:val="00BF73B4"/>
    <w:rsid w:val="00BF78E6"/>
    <w:rsid w:val="00BF7BF0"/>
    <w:rsid w:val="00BF7D1B"/>
    <w:rsid w:val="00C00164"/>
    <w:rsid w:val="00C00B16"/>
    <w:rsid w:val="00C016D0"/>
    <w:rsid w:val="00C01BC3"/>
    <w:rsid w:val="00C03120"/>
    <w:rsid w:val="00C03E62"/>
    <w:rsid w:val="00C0424B"/>
    <w:rsid w:val="00C05265"/>
    <w:rsid w:val="00C0654F"/>
    <w:rsid w:val="00C070F4"/>
    <w:rsid w:val="00C11FDC"/>
    <w:rsid w:val="00C12949"/>
    <w:rsid w:val="00C12CF4"/>
    <w:rsid w:val="00C13876"/>
    <w:rsid w:val="00C1400A"/>
    <w:rsid w:val="00C14284"/>
    <w:rsid w:val="00C147E2"/>
    <w:rsid w:val="00C14B03"/>
    <w:rsid w:val="00C15AA2"/>
    <w:rsid w:val="00C1605F"/>
    <w:rsid w:val="00C16405"/>
    <w:rsid w:val="00C164FD"/>
    <w:rsid w:val="00C16DA8"/>
    <w:rsid w:val="00C16E29"/>
    <w:rsid w:val="00C17105"/>
    <w:rsid w:val="00C1753A"/>
    <w:rsid w:val="00C17B73"/>
    <w:rsid w:val="00C17D9A"/>
    <w:rsid w:val="00C2049B"/>
    <w:rsid w:val="00C219BB"/>
    <w:rsid w:val="00C2402A"/>
    <w:rsid w:val="00C24425"/>
    <w:rsid w:val="00C2452A"/>
    <w:rsid w:val="00C247AF"/>
    <w:rsid w:val="00C25251"/>
    <w:rsid w:val="00C25265"/>
    <w:rsid w:val="00C256A7"/>
    <w:rsid w:val="00C25C00"/>
    <w:rsid w:val="00C25E2F"/>
    <w:rsid w:val="00C26076"/>
    <w:rsid w:val="00C261B0"/>
    <w:rsid w:val="00C26888"/>
    <w:rsid w:val="00C26AEB"/>
    <w:rsid w:val="00C271E7"/>
    <w:rsid w:val="00C27B53"/>
    <w:rsid w:val="00C30698"/>
    <w:rsid w:val="00C31323"/>
    <w:rsid w:val="00C3160E"/>
    <w:rsid w:val="00C31F5D"/>
    <w:rsid w:val="00C3242B"/>
    <w:rsid w:val="00C325D9"/>
    <w:rsid w:val="00C32C33"/>
    <w:rsid w:val="00C339E0"/>
    <w:rsid w:val="00C34459"/>
    <w:rsid w:val="00C34D19"/>
    <w:rsid w:val="00C35CA6"/>
    <w:rsid w:val="00C35EBC"/>
    <w:rsid w:val="00C35F18"/>
    <w:rsid w:val="00C360C4"/>
    <w:rsid w:val="00C3626A"/>
    <w:rsid w:val="00C36790"/>
    <w:rsid w:val="00C36CF6"/>
    <w:rsid w:val="00C373BA"/>
    <w:rsid w:val="00C374A1"/>
    <w:rsid w:val="00C37CF1"/>
    <w:rsid w:val="00C407A2"/>
    <w:rsid w:val="00C40A8D"/>
    <w:rsid w:val="00C41760"/>
    <w:rsid w:val="00C42E52"/>
    <w:rsid w:val="00C42EEE"/>
    <w:rsid w:val="00C430FE"/>
    <w:rsid w:val="00C4407A"/>
    <w:rsid w:val="00C45CBF"/>
    <w:rsid w:val="00C45CD4"/>
    <w:rsid w:val="00C45F2D"/>
    <w:rsid w:val="00C46F20"/>
    <w:rsid w:val="00C47F10"/>
    <w:rsid w:val="00C47F89"/>
    <w:rsid w:val="00C5014D"/>
    <w:rsid w:val="00C515FE"/>
    <w:rsid w:val="00C51988"/>
    <w:rsid w:val="00C51C77"/>
    <w:rsid w:val="00C52499"/>
    <w:rsid w:val="00C52D5A"/>
    <w:rsid w:val="00C53C74"/>
    <w:rsid w:val="00C54E4A"/>
    <w:rsid w:val="00C54F3D"/>
    <w:rsid w:val="00C5504C"/>
    <w:rsid w:val="00C55648"/>
    <w:rsid w:val="00C5587E"/>
    <w:rsid w:val="00C56050"/>
    <w:rsid w:val="00C561DA"/>
    <w:rsid w:val="00C56DB5"/>
    <w:rsid w:val="00C5711A"/>
    <w:rsid w:val="00C572EE"/>
    <w:rsid w:val="00C57D9A"/>
    <w:rsid w:val="00C60739"/>
    <w:rsid w:val="00C61456"/>
    <w:rsid w:val="00C61539"/>
    <w:rsid w:val="00C61971"/>
    <w:rsid w:val="00C61D18"/>
    <w:rsid w:val="00C61EAC"/>
    <w:rsid w:val="00C624C7"/>
    <w:rsid w:val="00C62B25"/>
    <w:rsid w:val="00C62FF1"/>
    <w:rsid w:val="00C63ADA"/>
    <w:rsid w:val="00C64427"/>
    <w:rsid w:val="00C6576C"/>
    <w:rsid w:val="00C65FC4"/>
    <w:rsid w:val="00C664A1"/>
    <w:rsid w:val="00C66F18"/>
    <w:rsid w:val="00C67113"/>
    <w:rsid w:val="00C67AE0"/>
    <w:rsid w:val="00C67C95"/>
    <w:rsid w:val="00C70768"/>
    <w:rsid w:val="00C71245"/>
    <w:rsid w:val="00C72E16"/>
    <w:rsid w:val="00C732D7"/>
    <w:rsid w:val="00C73527"/>
    <w:rsid w:val="00C736F6"/>
    <w:rsid w:val="00C738CF"/>
    <w:rsid w:val="00C73DF8"/>
    <w:rsid w:val="00C73E8C"/>
    <w:rsid w:val="00C743E6"/>
    <w:rsid w:val="00C74A59"/>
    <w:rsid w:val="00C74BDB"/>
    <w:rsid w:val="00C74C43"/>
    <w:rsid w:val="00C74F5A"/>
    <w:rsid w:val="00C75C23"/>
    <w:rsid w:val="00C75C3C"/>
    <w:rsid w:val="00C75E39"/>
    <w:rsid w:val="00C7627C"/>
    <w:rsid w:val="00C7723E"/>
    <w:rsid w:val="00C779ED"/>
    <w:rsid w:val="00C77D0B"/>
    <w:rsid w:val="00C80098"/>
    <w:rsid w:val="00C80A80"/>
    <w:rsid w:val="00C80ADB"/>
    <w:rsid w:val="00C80E31"/>
    <w:rsid w:val="00C81771"/>
    <w:rsid w:val="00C8259B"/>
    <w:rsid w:val="00C8287A"/>
    <w:rsid w:val="00C837BB"/>
    <w:rsid w:val="00C85966"/>
    <w:rsid w:val="00C861D3"/>
    <w:rsid w:val="00C8640D"/>
    <w:rsid w:val="00C86552"/>
    <w:rsid w:val="00C86C60"/>
    <w:rsid w:val="00C86E5D"/>
    <w:rsid w:val="00C904ED"/>
    <w:rsid w:val="00C90881"/>
    <w:rsid w:val="00C90DA6"/>
    <w:rsid w:val="00C914E7"/>
    <w:rsid w:val="00C9156C"/>
    <w:rsid w:val="00C92520"/>
    <w:rsid w:val="00C9258C"/>
    <w:rsid w:val="00C92909"/>
    <w:rsid w:val="00C93277"/>
    <w:rsid w:val="00C93DFD"/>
    <w:rsid w:val="00C94BDB"/>
    <w:rsid w:val="00C9514D"/>
    <w:rsid w:val="00C9568D"/>
    <w:rsid w:val="00C95BFE"/>
    <w:rsid w:val="00C96FC5"/>
    <w:rsid w:val="00C97DB9"/>
    <w:rsid w:val="00CA0E08"/>
    <w:rsid w:val="00CA0FCE"/>
    <w:rsid w:val="00CA13FA"/>
    <w:rsid w:val="00CA1D1E"/>
    <w:rsid w:val="00CA20F5"/>
    <w:rsid w:val="00CA2CD4"/>
    <w:rsid w:val="00CA3022"/>
    <w:rsid w:val="00CA47DF"/>
    <w:rsid w:val="00CA4B8C"/>
    <w:rsid w:val="00CA503F"/>
    <w:rsid w:val="00CA6DF9"/>
    <w:rsid w:val="00CA6EEE"/>
    <w:rsid w:val="00CA7495"/>
    <w:rsid w:val="00CA7B2D"/>
    <w:rsid w:val="00CA7CDB"/>
    <w:rsid w:val="00CB3116"/>
    <w:rsid w:val="00CB3217"/>
    <w:rsid w:val="00CB354A"/>
    <w:rsid w:val="00CB3F85"/>
    <w:rsid w:val="00CB542D"/>
    <w:rsid w:val="00CB6C2E"/>
    <w:rsid w:val="00CB76AE"/>
    <w:rsid w:val="00CC00AD"/>
    <w:rsid w:val="00CC0DAA"/>
    <w:rsid w:val="00CC1708"/>
    <w:rsid w:val="00CC174E"/>
    <w:rsid w:val="00CC1AD5"/>
    <w:rsid w:val="00CC1E1B"/>
    <w:rsid w:val="00CC2D4B"/>
    <w:rsid w:val="00CC3462"/>
    <w:rsid w:val="00CC34CE"/>
    <w:rsid w:val="00CC3594"/>
    <w:rsid w:val="00CC3BB0"/>
    <w:rsid w:val="00CC3CF9"/>
    <w:rsid w:val="00CC443B"/>
    <w:rsid w:val="00CC44C0"/>
    <w:rsid w:val="00CC4537"/>
    <w:rsid w:val="00CC4CBD"/>
    <w:rsid w:val="00CC51D9"/>
    <w:rsid w:val="00CC526A"/>
    <w:rsid w:val="00CC61E6"/>
    <w:rsid w:val="00CC65A3"/>
    <w:rsid w:val="00CC7999"/>
    <w:rsid w:val="00CD0496"/>
    <w:rsid w:val="00CD0753"/>
    <w:rsid w:val="00CD1892"/>
    <w:rsid w:val="00CD2885"/>
    <w:rsid w:val="00CD299B"/>
    <w:rsid w:val="00CD33A2"/>
    <w:rsid w:val="00CD3433"/>
    <w:rsid w:val="00CD4F42"/>
    <w:rsid w:val="00CD6359"/>
    <w:rsid w:val="00CE072A"/>
    <w:rsid w:val="00CE0878"/>
    <w:rsid w:val="00CE1801"/>
    <w:rsid w:val="00CE26EA"/>
    <w:rsid w:val="00CE3075"/>
    <w:rsid w:val="00CE39FE"/>
    <w:rsid w:val="00CE421B"/>
    <w:rsid w:val="00CE462D"/>
    <w:rsid w:val="00CE47D1"/>
    <w:rsid w:val="00CE487D"/>
    <w:rsid w:val="00CE4C34"/>
    <w:rsid w:val="00CE4EF0"/>
    <w:rsid w:val="00CE53EE"/>
    <w:rsid w:val="00CE5A73"/>
    <w:rsid w:val="00CE5B2F"/>
    <w:rsid w:val="00CE687B"/>
    <w:rsid w:val="00CE68DE"/>
    <w:rsid w:val="00CE7BBA"/>
    <w:rsid w:val="00CF07FF"/>
    <w:rsid w:val="00CF0E6D"/>
    <w:rsid w:val="00CF20C4"/>
    <w:rsid w:val="00CF337F"/>
    <w:rsid w:val="00CF38C0"/>
    <w:rsid w:val="00CF4D99"/>
    <w:rsid w:val="00CF4E1E"/>
    <w:rsid w:val="00CF5CEA"/>
    <w:rsid w:val="00CF5ED4"/>
    <w:rsid w:val="00CF740E"/>
    <w:rsid w:val="00CF77F3"/>
    <w:rsid w:val="00D0037B"/>
    <w:rsid w:val="00D00FB3"/>
    <w:rsid w:val="00D01052"/>
    <w:rsid w:val="00D013C9"/>
    <w:rsid w:val="00D02873"/>
    <w:rsid w:val="00D02FAB"/>
    <w:rsid w:val="00D0346F"/>
    <w:rsid w:val="00D03876"/>
    <w:rsid w:val="00D03AA8"/>
    <w:rsid w:val="00D03E98"/>
    <w:rsid w:val="00D04434"/>
    <w:rsid w:val="00D04B0E"/>
    <w:rsid w:val="00D051A1"/>
    <w:rsid w:val="00D06E66"/>
    <w:rsid w:val="00D071ED"/>
    <w:rsid w:val="00D105D2"/>
    <w:rsid w:val="00D1074A"/>
    <w:rsid w:val="00D1098B"/>
    <w:rsid w:val="00D10A8B"/>
    <w:rsid w:val="00D10B85"/>
    <w:rsid w:val="00D11852"/>
    <w:rsid w:val="00D11863"/>
    <w:rsid w:val="00D13F97"/>
    <w:rsid w:val="00D1541F"/>
    <w:rsid w:val="00D158D2"/>
    <w:rsid w:val="00D16330"/>
    <w:rsid w:val="00D1693D"/>
    <w:rsid w:val="00D177D2"/>
    <w:rsid w:val="00D17A81"/>
    <w:rsid w:val="00D17AB1"/>
    <w:rsid w:val="00D17F4B"/>
    <w:rsid w:val="00D202F2"/>
    <w:rsid w:val="00D20617"/>
    <w:rsid w:val="00D2061D"/>
    <w:rsid w:val="00D20C57"/>
    <w:rsid w:val="00D20CD6"/>
    <w:rsid w:val="00D20D0A"/>
    <w:rsid w:val="00D20D38"/>
    <w:rsid w:val="00D210E9"/>
    <w:rsid w:val="00D21BA5"/>
    <w:rsid w:val="00D22139"/>
    <w:rsid w:val="00D22223"/>
    <w:rsid w:val="00D22331"/>
    <w:rsid w:val="00D231DC"/>
    <w:rsid w:val="00D23385"/>
    <w:rsid w:val="00D23A41"/>
    <w:rsid w:val="00D23B29"/>
    <w:rsid w:val="00D246EE"/>
    <w:rsid w:val="00D24DB2"/>
    <w:rsid w:val="00D25A3B"/>
    <w:rsid w:val="00D25DE6"/>
    <w:rsid w:val="00D264B2"/>
    <w:rsid w:val="00D27286"/>
    <w:rsid w:val="00D278D1"/>
    <w:rsid w:val="00D27ED3"/>
    <w:rsid w:val="00D30F3D"/>
    <w:rsid w:val="00D31CF2"/>
    <w:rsid w:val="00D31D4E"/>
    <w:rsid w:val="00D32273"/>
    <w:rsid w:val="00D33CC1"/>
    <w:rsid w:val="00D35291"/>
    <w:rsid w:val="00D3549B"/>
    <w:rsid w:val="00D357C7"/>
    <w:rsid w:val="00D35916"/>
    <w:rsid w:val="00D35965"/>
    <w:rsid w:val="00D36C75"/>
    <w:rsid w:val="00D36C7C"/>
    <w:rsid w:val="00D36FE5"/>
    <w:rsid w:val="00D40451"/>
    <w:rsid w:val="00D40A3F"/>
    <w:rsid w:val="00D41109"/>
    <w:rsid w:val="00D4136C"/>
    <w:rsid w:val="00D4144F"/>
    <w:rsid w:val="00D41DC0"/>
    <w:rsid w:val="00D4214F"/>
    <w:rsid w:val="00D42203"/>
    <w:rsid w:val="00D4224D"/>
    <w:rsid w:val="00D424D0"/>
    <w:rsid w:val="00D4253A"/>
    <w:rsid w:val="00D42F77"/>
    <w:rsid w:val="00D440F5"/>
    <w:rsid w:val="00D44F5A"/>
    <w:rsid w:val="00D45931"/>
    <w:rsid w:val="00D45C0C"/>
    <w:rsid w:val="00D4625C"/>
    <w:rsid w:val="00D47004"/>
    <w:rsid w:val="00D471A4"/>
    <w:rsid w:val="00D47D22"/>
    <w:rsid w:val="00D50D1E"/>
    <w:rsid w:val="00D50F69"/>
    <w:rsid w:val="00D51665"/>
    <w:rsid w:val="00D51893"/>
    <w:rsid w:val="00D51C60"/>
    <w:rsid w:val="00D51E3C"/>
    <w:rsid w:val="00D52577"/>
    <w:rsid w:val="00D52607"/>
    <w:rsid w:val="00D5288F"/>
    <w:rsid w:val="00D52BB9"/>
    <w:rsid w:val="00D54135"/>
    <w:rsid w:val="00D544C4"/>
    <w:rsid w:val="00D56315"/>
    <w:rsid w:val="00D56795"/>
    <w:rsid w:val="00D56DC6"/>
    <w:rsid w:val="00D616CE"/>
    <w:rsid w:val="00D625CC"/>
    <w:rsid w:val="00D62EAB"/>
    <w:rsid w:val="00D63207"/>
    <w:rsid w:val="00D63319"/>
    <w:rsid w:val="00D63467"/>
    <w:rsid w:val="00D63490"/>
    <w:rsid w:val="00D6382A"/>
    <w:rsid w:val="00D6469C"/>
    <w:rsid w:val="00D64761"/>
    <w:rsid w:val="00D648C2"/>
    <w:rsid w:val="00D64EEA"/>
    <w:rsid w:val="00D65A1F"/>
    <w:rsid w:val="00D663F2"/>
    <w:rsid w:val="00D70164"/>
    <w:rsid w:val="00D716DE"/>
    <w:rsid w:val="00D71A13"/>
    <w:rsid w:val="00D71A47"/>
    <w:rsid w:val="00D72064"/>
    <w:rsid w:val="00D72C13"/>
    <w:rsid w:val="00D73327"/>
    <w:rsid w:val="00D733EE"/>
    <w:rsid w:val="00D738D5"/>
    <w:rsid w:val="00D739A0"/>
    <w:rsid w:val="00D73B9F"/>
    <w:rsid w:val="00D74114"/>
    <w:rsid w:val="00D74235"/>
    <w:rsid w:val="00D74558"/>
    <w:rsid w:val="00D754E0"/>
    <w:rsid w:val="00D76AFE"/>
    <w:rsid w:val="00D76EAB"/>
    <w:rsid w:val="00D80726"/>
    <w:rsid w:val="00D8092D"/>
    <w:rsid w:val="00D81FB3"/>
    <w:rsid w:val="00D82028"/>
    <w:rsid w:val="00D82297"/>
    <w:rsid w:val="00D824E9"/>
    <w:rsid w:val="00D82FDD"/>
    <w:rsid w:val="00D83769"/>
    <w:rsid w:val="00D84436"/>
    <w:rsid w:val="00D858B2"/>
    <w:rsid w:val="00D87028"/>
    <w:rsid w:val="00D879F3"/>
    <w:rsid w:val="00D90CDB"/>
    <w:rsid w:val="00D913A0"/>
    <w:rsid w:val="00D913E0"/>
    <w:rsid w:val="00D913F7"/>
    <w:rsid w:val="00D917F7"/>
    <w:rsid w:val="00D91885"/>
    <w:rsid w:val="00D921EA"/>
    <w:rsid w:val="00D924D7"/>
    <w:rsid w:val="00D92DEB"/>
    <w:rsid w:val="00D9359B"/>
    <w:rsid w:val="00D93AFC"/>
    <w:rsid w:val="00D93F76"/>
    <w:rsid w:val="00D94872"/>
    <w:rsid w:val="00D94E86"/>
    <w:rsid w:val="00D952BE"/>
    <w:rsid w:val="00D95A26"/>
    <w:rsid w:val="00D96706"/>
    <w:rsid w:val="00D96921"/>
    <w:rsid w:val="00D96E88"/>
    <w:rsid w:val="00D97463"/>
    <w:rsid w:val="00D974FE"/>
    <w:rsid w:val="00D97BB8"/>
    <w:rsid w:val="00DA0277"/>
    <w:rsid w:val="00DA02DB"/>
    <w:rsid w:val="00DA04F7"/>
    <w:rsid w:val="00DA12FA"/>
    <w:rsid w:val="00DA1F92"/>
    <w:rsid w:val="00DA218C"/>
    <w:rsid w:val="00DA22F4"/>
    <w:rsid w:val="00DA23C2"/>
    <w:rsid w:val="00DA2805"/>
    <w:rsid w:val="00DA3AFC"/>
    <w:rsid w:val="00DA4692"/>
    <w:rsid w:val="00DA4C97"/>
    <w:rsid w:val="00DA4DFC"/>
    <w:rsid w:val="00DA6722"/>
    <w:rsid w:val="00DA7638"/>
    <w:rsid w:val="00DA77AD"/>
    <w:rsid w:val="00DA7F94"/>
    <w:rsid w:val="00DB0680"/>
    <w:rsid w:val="00DB11A6"/>
    <w:rsid w:val="00DB1240"/>
    <w:rsid w:val="00DB1532"/>
    <w:rsid w:val="00DB17DF"/>
    <w:rsid w:val="00DB1941"/>
    <w:rsid w:val="00DB2090"/>
    <w:rsid w:val="00DB2394"/>
    <w:rsid w:val="00DB27F1"/>
    <w:rsid w:val="00DB32E9"/>
    <w:rsid w:val="00DB3D86"/>
    <w:rsid w:val="00DB45EF"/>
    <w:rsid w:val="00DB66D7"/>
    <w:rsid w:val="00DB69C5"/>
    <w:rsid w:val="00DB6CCE"/>
    <w:rsid w:val="00DB71E8"/>
    <w:rsid w:val="00DB73E3"/>
    <w:rsid w:val="00DB7964"/>
    <w:rsid w:val="00DB7BDA"/>
    <w:rsid w:val="00DC2535"/>
    <w:rsid w:val="00DC30CB"/>
    <w:rsid w:val="00DC39A3"/>
    <w:rsid w:val="00DC4347"/>
    <w:rsid w:val="00DC43FA"/>
    <w:rsid w:val="00DC442E"/>
    <w:rsid w:val="00DC449A"/>
    <w:rsid w:val="00DC4976"/>
    <w:rsid w:val="00DC4DFF"/>
    <w:rsid w:val="00DC5378"/>
    <w:rsid w:val="00DC538F"/>
    <w:rsid w:val="00DC54EA"/>
    <w:rsid w:val="00DC5FB2"/>
    <w:rsid w:val="00DC7693"/>
    <w:rsid w:val="00DD0A1B"/>
    <w:rsid w:val="00DD1BD3"/>
    <w:rsid w:val="00DD3621"/>
    <w:rsid w:val="00DD3796"/>
    <w:rsid w:val="00DD51F3"/>
    <w:rsid w:val="00DD5344"/>
    <w:rsid w:val="00DD6130"/>
    <w:rsid w:val="00DD620B"/>
    <w:rsid w:val="00DD6C27"/>
    <w:rsid w:val="00DE03C0"/>
    <w:rsid w:val="00DE0E49"/>
    <w:rsid w:val="00DE101D"/>
    <w:rsid w:val="00DE1A6B"/>
    <w:rsid w:val="00DE1E3E"/>
    <w:rsid w:val="00DE35B5"/>
    <w:rsid w:val="00DE3CEF"/>
    <w:rsid w:val="00DE44B8"/>
    <w:rsid w:val="00DE487D"/>
    <w:rsid w:val="00DE516C"/>
    <w:rsid w:val="00DE58D6"/>
    <w:rsid w:val="00DE5E34"/>
    <w:rsid w:val="00DE60E3"/>
    <w:rsid w:val="00DE6249"/>
    <w:rsid w:val="00DE6FE2"/>
    <w:rsid w:val="00DE729E"/>
    <w:rsid w:val="00DE79BC"/>
    <w:rsid w:val="00DE7CD7"/>
    <w:rsid w:val="00DF0088"/>
    <w:rsid w:val="00DF0761"/>
    <w:rsid w:val="00DF0FF6"/>
    <w:rsid w:val="00DF1932"/>
    <w:rsid w:val="00DF2E3D"/>
    <w:rsid w:val="00DF3060"/>
    <w:rsid w:val="00DF3BAC"/>
    <w:rsid w:val="00DF3C0B"/>
    <w:rsid w:val="00DF4738"/>
    <w:rsid w:val="00DF5CA9"/>
    <w:rsid w:val="00DF624C"/>
    <w:rsid w:val="00DF6AE5"/>
    <w:rsid w:val="00DF72A8"/>
    <w:rsid w:val="00DF72FA"/>
    <w:rsid w:val="00DF7465"/>
    <w:rsid w:val="00DF76B2"/>
    <w:rsid w:val="00DF7CEE"/>
    <w:rsid w:val="00E00B29"/>
    <w:rsid w:val="00E00D2F"/>
    <w:rsid w:val="00E00D90"/>
    <w:rsid w:val="00E00E8A"/>
    <w:rsid w:val="00E00FD7"/>
    <w:rsid w:val="00E01E38"/>
    <w:rsid w:val="00E039C9"/>
    <w:rsid w:val="00E03AAD"/>
    <w:rsid w:val="00E0432E"/>
    <w:rsid w:val="00E045C9"/>
    <w:rsid w:val="00E05B24"/>
    <w:rsid w:val="00E0694C"/>
    <w:rsid w:val="00E06BFF"/>
    <w:rsid w:val="00E06CF9"/>
    <w:rsid w:val="00E06D7E"/>
    <w:rsid w:val="00E10F07"/>
    <w:rsid w:val="00E11665"/>
    <w:rsid w:val="00E12DC0"/>
    <w:rsid w:val="00E13596"/>
    <w:rsid w:val="00E136D8"/>
    <w:rsid w:val="00E15BD3"/>
    <w:rsid w:val="00E15D7A"/>
    <w:rsid w:val="00E17A4C"/>
    <w:rsid w:val="00E17FB4"/>
    <w:rsid w:val="00E2038F"/>
    <w:rsid w:val="00E20928"/>
    <w:rsid w:val="00E20CB8"/>
    <w:rsid w:val="00E2168B"/>
    <w:rsid w:val="00E22A1D"/>
    <w:rsid w:val="00E2323D"/>
    <w:rsid w:val="00E2529F"/>
    <w:rsid w:val="00E2551C"/>
    <w:rsid w:val="00E2567E"/>
    <w:rsid w:val="00E26082"/>
    <w:rsid w:val="00E26D61"/>
    <w:rsid w:val="00E27288"/>
    <w:rsid w:val="00E27C9E"/>
    <w:rsid w:val="00E27D3E"/>
    <w:rsid w:val="00E301CA"/>
    <w:rsid w:val="00E30AC7"/>
    <w:rsid w:val="00E30DF1"/>
    <w:rsid w:val="00E31020"/>
    <w:rsid w:val="00E33835"/>
    <w:rsid w:val="00E33DE4"/>
    <w:rsid w:val="00E35E4F"/>
    <w:rsid w:val="00E365EA"/>
    <w:rsid w:val="00E371D3"/>
    <w:rsid w:val="00E37349"/>
    <w:rsid w:val="00E3735C"/>
    <w:rsid w:val="00E374C9"/>
    <w:rsid w:val="00E400D0"/>
    <w:rsid w:val="00E400D4"/>
    <w:rsid w:val="00E40FD4"/>
    <w:rsid w:val="00E4178F"/>
    <w:rsid w:val="00E41B12"/>
    <w:rsid w:val="00E41B28"/>
    <w:rsid w:val="00E41BC5"/>
    <w:rsid w:val="00E41F6A"/>
    <w:rsid w:val="00E42022"/>
    <w:rsid w:val="00E42257"/>
    <w:rsid w:val="00E42586"/>
    <w:rsid w:val="00E43433"/>
    <w:rsid w:val="00E43474"/>
    <w:rsid w:val="00E437A1"/>
    <w:rsid w:val="00E43F18"/>
    <w:rsid w:val="00E449BB"/>
    <w:rsid w:val="00E44E7F"/>
    <w:rsid w:val="00E44EF0"/>
    <w:rsid w:val="00E44EFD"/>
    <w:rsid w:val="00E45793"/>
    <w:rsid w:val="00E46B44"/>
    <w:rsid w:val="00E502B5"/>
    <w:rsid w:val="00E525BD"/>
    <w:rsid w:val="00E528A7"/>
    <w:rsid w:val="00E5359B"/>
    <w:rsid w:val="00E53CC6"/>
    <w:rsid w:val="00E545AA"/>
    <w:rsid w:val="00E546C7"/>
    <w:rsid w:val="00E55446"/>
    <w:rsid w:val="00E5591F"/>
    <w:rsid w:val="00E55C04"/>
    <w:rsid w:val="00E55E20"/>
    <w:rsid w:val="00E56BEF"/>
    <w:rsid w:val="00E56C9A"/>
    <w:rsid w:val="00E56D8E"/>
    <w:rsid w:val="00E57889"/>
    <w:rsid w:val="00E57895"/>
    <w:rsid w:val="00E578B4"/>
    <w:rsid w:val="00E57941"/>
    <w:rsid w:val="00E607F9"/>
    <w:rsid w:val="00E60886"/>
    <w:rsid w:val="00E60D17"/>
    <w:rsid w:val="00E60EAD"/>
    <w:rsid w:val="00E60F26"/>
    <w:rsid w:val="00E62036"/>
    <w:rsid w:val="00E62248"/>
    <w:rsid w:val="00E622EF"/>
    <w:rsid w:val="00E62704"/>
    <w:rsid w:val="00E627C6"/>
    <w:rsid w:val="00E6302B"/>
    <w:rsid w:val="00E63CA8"/>
    <w:rsid w:val="00E64F12"/>
    <w:rsid w:val="00E65000"/>
    <w:rsid w:val="00E6541B"/>
    <w:rsid w:val="00E66A0A"/>
    <w:rsid w:val="00E66AD9"/>
    <w:rsid w:val="00E67145"/>
    <w:rsid w:val="00E67C01"/>
    <w:rsid w:val="00E702DA"/>
    <w:rsid w:val="00E7043C"/>
    <w:rsid w:val="00E70830"/>
    <w:rsid w:val="00E71661"/>
    <w:rsid w:val="00E71C59"/>
    <w:rsid w:val="00E72556"/>
    <w:rsid w:val="00E72877"/>
    <w:rsid w:val="00E72E56"/>
    <w:rsid w:val="00E7303B"/>
    <w:rsid w:val="00E736E6"/>
    <w:rsid w:val="00E7402D"/>
    <w:rsid w:val="00E75B2F"/>
    <w:rsid w:val="00E75E0D"/>
    <w:rsid w:val="00E75FF4"/>
    <w:rsid w:val="00E763E3"/>
    <w:rsid w:val="00E768B1"/>
    <w:rsid w:val="00E812AC"/>
    <w:rsid w:val="00E823EA"/>
    <w:rsid w:val="00E82A85"/>
    <w:rsid w:val="00E82AFD"/>
    <w:rsid w:val="00E82D5A"/>
    <w:rsid w:val="00E83C2F"/>
    <w:rsid w:val="00E8416F"/>
    <w:rsid w:val="00E844E6"/>
    <w:rsid w:val="00E84AF6"/>
    <w:rsid w:val="00E85BE3"/>
    <w:rsid w:val="00E85D29"/>
    <w:rsid w:val="00E85E71"/>
    <w:rsid w:val="00E86311"/>
    <w:rsid w:val="00E86787"/>
    <w:rsid w:val="00E874F8"/>
    <w:rsid w:val="00E87A92"/>
    <w:rsid w:val="00E901A9"/>
    <w:rsid w:val="00E901F7"/>
    <w:rsid w:val="00E90591"/>
    <w:rsid w:val="00E9063E"/>
    <w:rsid w:val="00E90719"/>
    <w:rsid w:val="00E91476"/>
    <w:rsid w:val="00E914EC"/>
    <w:rsid w:val="00E918F8"/>
    <w:rsid w:val="00E91C2D"/>
    <w:rsid w:val="00E9308C"/>
    <w:rsid w:val="00E9335D"/>
    <w:rsid w:val="00E93489"/>
    <w:rsid w:val="00E954FA"/>
    <w:rsid w:val="00E95855"/>
    <w:rsid w:val="00E95B55"/>
    <w:rsid w:val="00E96854"/>
    <w:rsid w:val="00E973C7"/>
    <w:rsid w:val="00E97726"/>
    <w:rsid w:val="00E97AB6"/>
    <w:rsid w:val="00E97B44"/>
    <w:rsid w:val="00E97C1B"/>
    <w:rsid w:val="00EA1172"/>
    <w:rsid w:val="00EA161D"/>
    <w:rsid w:val="00EA1DE2"/>
    <w:rsid w:val="00EA234D"/>
    <w:rsid w:val="00EA3036"/>
    <w:rsid w:val="00EA3C3A"/>
    <w:rsid w:val="00EA4B49"/>
    <w:rsid w:val="00EA4D87"/>
    <w:rsid w:val="00EA53A3"/>
    <w:rsid w:val="00EA62F9"/>
    <w:rsid w:val="00EA65D1"/>
    <w:rsid w:val="00EA7378"/>
    <w:rsid w:val="00EA7BB1"/>
    <w:rsid w:val="00EB03A5"/>
    <w:rsid w:val="00EB0AE9"/>
    <w:rsid w:val="00EB1461"/>
    <w:rsid w:val="00EB1CBD"/>
    <w:rsid w:val="00EB2044"/>
    <w:rsid w:val="00EB2866"/>
    <w:rsid w:val="00EB2C5B"/>
    <w:rsid w:val="00EB2C8F"/>
    <w:rsid w:val="00EB39A6"/>
    <w:rsid w:val="00EB4C89"/>
    <w:rsid w:val="00EB5129"/>
    <w:rsid w:val="00EB53AF"/>
    <w:rsid w:val="00EB56BF"/>
    <w:rsid w:val="00EB6CDE"/>
    <w:rsid w:val="00EB7346"/>
    <w:rsid w:val="00EB76CE"/>
    <w:rsid w:val="00EB7758"/>
    <w:rsid w:val="00EB795E"/>
    <w:rsid w:val="00EB7D7E"/>
    <w:rsid w:val="00EC1A73"/>
    <w:rsid w:val="00EC2828"/>
    <w:rsid w:val="00EC31D2"/>
    <w:rsid w:val="00EC33BD"/>
    <w:rsid w:val="00EC3D6F"/>
    <w:rsid w:val="00EC3D89"/>
    <w:rsid w:val="00EC477B"/>
    <w:rsid w:val="00EC4C10"/>
    <w:rsid w:val="00EC75B5"/>
    <w:rsid w:val="00EC7B45"/>
    <w:rsid w:val="00EC7D17"/>
    <w:rsid w:val="00ED0A9B"/>
    <w:rsid w:val="00ED1131"/>
    <w:rsid w:val="00ED1236"/>
    <w:rsid w:val="00ED14E7"/>
    <w:rsid w:val="00ED18F8"/>
    <w:rsid w:val="00ED1E4B"/>
    <w:rsid w:val="00ED2231"/>
    <w:rsid w:val="00ED252E"/>
    <w:rsid w:val="00ED3DB3"/>
    <w:rsid w:val="00ED586F"/>
    <w:rsid w:val="00ED5AC4"/>
    <w:rsid w:val="00ED5B58"/>
    <w:rsid w:val="00ED70F6"/>
    <w:rsid w:val="00ED7123"/>
    <w:rsid w:val="00ED78BD"/>
    <w:rsid w:val="00ED7A92"/>
    <w:rsid w:val="00EE0FCB"/>
    <w:rsid w:val="00EE1A2F"/>
    <w:rsid w:val="00EE1C35"/>
    <w:rsid w:val="00EE238A"/>
    <w:rsid w:val="00EE247B"/>
    <w:rsid w:val="00EE3CD0"/>
    <w:rsid w:val="00EE43EB"/>
    <w:rsid w:val="00EE50DE"/>
    <w:rsid w:val="00EE51C3"/>
    <w:rsid w:val="00EE5667"/>
    <w:rsid w:val="00EE5680"/>
    <w:rsid w:val="00EE56FD"/>
    <w:rsid w:val="00EE5E84"/>
    <w:rsid w:val="00EE7787"/>
    <w:rsid w:val="00EE7A3A"/>
    <w:rsid w:val="00EF00EF"/>
    <w:rsid w:val="00EF0173"/>
    <w:rsid w:val="00EF018C"/>
    <w:rsid w:val="00EF01B8"/>
    <w:rsid w:val="00EF1447"/>
    <w:rsid w:val="00EF1F21"/>
    <w:rsid w:val="00EF1F33"/>
    <w:rsid w:val="00EF296D"/>
    <w:rsid w:val="00EF322A"/>
    <w:rsid w:val="00EF3F47"/>
    <w:rsid w:val="00EF4220"/>
    <w:rsid w:val="00EF48D8"/>
    <w:rsid w:val="00EF4A88"/>
    <w:rsid w:val="00EF4AD1"/>
    <w:rsid w:val="00EF4CA5"/>
    <w:rsid w:val="00EF6468"/>
    <w:rsid w:val="00EF6C32"/>
    <w:rsid w:val="00EF7008"/>
    <w:rsid w:val="00EF7010"/>
    <w:rsid w:val="00EF78AA"/>
    <w:rsid w:val="00EF7CC2"/>
    <w:rsid w:val="00EF7D5A"/>
    <w:rsid w:val="00F0044D"/>
    <w:rsid w:val="00F00E13"/>
    <w:rsid w:val="00F01957"/>
    <w:rsid w:val="00F01F13"/>
    <w:rsid w:val="00F02472"/>
    <w:rsid w:val="00F0322C"/>
    <w:rsid w:val="00F04EED"/>
    <w:rsid w:val="00F06998"/>
    <w:rsid w:val="00F07C0B"/>
    <w:rsid w:val="00F07F61"/>
    <w:rsid w:val="00F10912"/>
    <w:rsid w:val="00F10A1B"/>
    <w:rsid w:val="00F11499"/>
    <w:rsid w:val="00F117C4"/>
    <w:rsid w:val="00F12BEB"/>
    <w:rsid w:val="00F13B64"/>
    <w:rsid w:val="00F13D94"/>
    <w:rsid w:val="00F152BB"/>
    <w:rsid w:val="00F15D52"/>
    <w:rsid w:val="00F15E88"/>
    <w:rsid w:val="00F16EAF"/>
    <w:rsid w:val="00F20445"/>
    <w:rsid w:val="00F209C3"/>
    <w:rsid w:val="00F211CE"/>
    <w:rsid w:val="00F21BBD"/>
    <w:rsid w:val="00F21D36"/>
    <w:rsid w:val="00F22D0A"/>
    <w:rsid w:val="00F23D1C"/>
    <w:rsid w:val="00F24AB5"/>
    <w:rsid w:val="00F251B3"/>
    <w:rsid w:val="00F25856"/>
    <w:rsid w:val="00F25928"/>
    <w:rsid w:val="00F25962"/>
    <w:rsid w:val="00F25E80"/>
    <w:rsid w:val="00F26452"/>
    <w:rsid w:val="00F26B9F"/>
    <w:rsid w:val="00F279DD"/>
    <w:rsid w:val="00F27E0B"/>
    <w:rsid w:val="00F314E2"/>
    <w:rsid w:val="00F32835"/>
    <w:rsid w:val="00F32AA4"/>
    <w:rsid w:val="00F32CC9"/>
    <w:rsid w:val="00F33134"/>
    <w:rsid w:val="00F33281"/>
    <w:rsid w:val="00F33F4C"/>
    <w:rsid w:val="00F3470C"/>
    <w:rsid w:val="00F3662F"/>
    <w:rsid w:val="00F36741"/>
    <w:rsid w:val="00F36B36"/>
    <w:rsid w:val="00F371B8"/>
    <w:rsid w:val="00F3734F"/>
    <w:rsid w:val="00F376CD"/>
    <w:rsid w:val="00F378AF"/>
    <w:rsid w:val="00F379AD"/>
    <w:rsid w:val="00F37A15"/>
    <w:rsid w:val="00F400EE"/>
    <w:rsid w:val="00F40205"/>
    <w:rsid w:val="00F4095B"/>
    <w:rsid w:val="00F40D75"/>
    <w:rsid w:val="00F41356"/>
    <w:rsid w:val="00F41628"/>
    <w:rsid w:val="00F42431"/>
    <w:rsid w:val="00F426D8"/>
    <w:rsid w:val="00F42D77"/>
    <w:rsid w:val="00F43463"/>
    <w:rsid w:val="00F44EA8"/>
    <w:rsid w:val="00F4571D"/>
    <w:rsid w:val="00F45D7B"/>
    <w:rsid w:val="00F475C2"/>
    <w:rsid w:val="00F5035F"/>
    <w:rsid w:val="00F503BE"/>
    <w:rsid w:val="00F50F57"/>
    <w:rsid w:val="00F512DE"/>
    <w:rsid w:val="00F5149B"/>
    <w:rsid w:val="00F5206A"/>
    <w:rsid w:val="00F5219A"/>
    <w:rsid w:val="00F52860"/>
    <w:rsid w:val="00F53DC9"/>
    <w:rsid w:val="00F5477C"/>
    <w:rsid w:val="00F55B15"/>
    <w:rsid w:val="00F569B6"/>
    <w:rsid w:val="00F5719E"/>
    <w:rsid w:val="00F57483"/>
    <w:rsid w:val="00F57D3A"/>
    <w:rsid w:val="00F60C33"/>
    <w:rsid w:val="00F61DE6"/>
    <w:rsid w:val="00F64A83"/>
    <w:rsid w:val="00F650E3"/>
    <w:rsid w:val="00F6583A"/>
    <w:rsid w:val="00F65E62"/>
    <w:rsid w:val="00F6715E"/>
    <w:rsid w:val="00F67567"/>
    <w:rsid w:val="00F6771E"/>
    <w:rsid w:val="00F67920"/>
    <w:rsid w:val="00F703B3"/>
    <w:rsid w:val="00F726A9"/>
    <w:rsid w:val="00F72A6A"/>
    <w:rsid w:val="00F72B43"/>
    <w:rsid w:val="00F741AF"/>
    <w:rsid w:val="00F74998"/>
    <w:rsid w:val="00F74E95"/>
    <w:rsid w:val="00F7532F"/>
    <w:rsid w:val="00F75436"/>
    <w:rsid w:val="00F75E18"/>
    <w:rsid w:val="00F760BE"/>
    <w:rsid w:val="00F76947"/>
    <w:rsid w:val="00F76B13"/>
    <w:rsid w:val="00F77308"/>
    <w:rsid w:val="00F81B08"/>
    <w:rsid w:val="00F81F96"/>
    <w:rsid w:val="00F81FE0"/>
    <w:rsid w:val="00F82563"/>
    <w:rsid w:val="00F83B38"/>
    <w:rsid w:val="00F83CD7"/>
    <w:rsid w:val="00F83E87"/>
    <w:rsid w:val="00F857EA"/>
    <w:rsid w:val="00F8582E"/>
    <w:rsid w:val="00F870C2"/>
    <w:rsid w:val="00F90082"/>
    <w:rsid w:val="00F90162"/>
    <w:rsid w:val="00F90197"/>
    <w:rsid w:val="00F90F29"/>
    <w:rsid w:val="00F910B5"/>
    <w:rsid w:val="00F91A94"/>
    <w:rsid w:val="00F92227"/>
    <w:rsid w:val="00F925C4"/>
    <w:rsid w:val="00F93135"/>
    <w:rsid w:val="00F9368E"/>
    <w:rsid w:val="00F94A30"/>
    <w:rsid w:val="00F94A3B"/>
    <w:rsid w:val="00F96B5D"/>
    <w:rsid w:val="00F97E48"/>
    <w:rsid w:val="00FA093B"/>
    <w:rsid w:val="00FA097C"/>
    <w:rsid w:val="00FA15DA"/>
    <w:rsid w:val="00FA18EB"/>
    <w:rsid w:val="00FA2D47"/>
    <w:rsid w:val="00FA48CF"/>
    <w:rsid w:val="00FA4CCF"/>
    <w:rsid w:val="00FA5080"/>
    <w:rsid w:val="00FA5688"/>
    <w:rsid w:val="00FA584D"/>
    <w:rsid w:val="00FA6349"/>
    <w:rsid w:val="00FA70F6"/>
    <w:rsid w:val="00FA71F2"/>
    <w:rsid w:val="00FB02CE"/>
    <w:rsid w:val="00FB2B61"/>
    <w:rsid w:val="00FB35F3"/>
    <w:rsid w:val="00FB4BB3"/>
    <w:rsid w:val="00FB4D8D"/>
    <w:rsid w:val="00FB5357"/>
    <w:rsid w:val="00FB5906"/>
    <w:rsid w:val="00FB59FE"/>
    <w:rsid w:val="00FB5D0D"/>
    <w:rsid w:val="00FB67CB"/>
    <w:rsid w:val="00FB6804"/>
    <w:rsid w:val="00FC072E"/>
    <w:rsid w:val="00FC0768"/>
    <w:rsid w:val="00FC09DF"/>
    <w:rsid w:val="00FC0E95"/>
    <w:rsid w:val="00FC166A"/>
    <w:rsid w:val="00FC2038"/>
    <w:rsid w:val="00FC29D7"/>
    <w:rsid w:val="00FC3ED0"/>
    <w:rsid w:val="00FC5FAB"/>
    <w:rsid w:val="00FC60EF"/>
    <w:rsid w:val="00FC69E0"/>
    <w:rsid w:val="00FC6AF1"/>
    <w:rsid w:val="00FC7504"/>
    <w:rsid w:val="00FC7529"/>
    <w:rsid w:val="00FC7A2D"/>
    <w:rsid w:val="00FD0C09"/>
    <w:rsid w:val="00FD2E4B"/>
    <w:rsid w:val="00FD2E59"/>
    <w:rsid w:val="00FD4113"/>
    <w:rsid w:val="00FD45A4"/>
    <w:rsid w:val="00FD4DDA"/>
    <w:rsid w:val="00FD5400"/>
    <w:rsid w:val="00FD70AC"/>
    <w:rsid w:val="00FD760F"/>
    <w:rsid w:val="00FE02DB"/>
    <w:rsid w:val="00FE042F"/>
    <w:rsid w:val="00FE0C94"/>
    <w:rsid w:val="00FE1A22"/>
    <w:rsid w:val="00FE1B9E"/>
    <w:rsid w:val="00FE2472"/>
    <w:rsid w:val="00FE2C03"/>
    <w:rsid w:val="00FE2FA2"/>
    <w:rsid w:val="00FE48A8"/>
    <w:rsid w:val="00FE55C1"/>
    <w:rsid w:val="00FE6F4E"/>
    <w:rsid w:val="00FE7936"/>
    <w:rsid w:val="00FE7CA7"/>
    <w:rsid w:val="00FE7EFF"/>
    <w:rsid w:val="00FF12EE"/>
    <w:rsid w:val="00FF162B"/>
    <w:rsid w:val="00FF24ED"/>
    <w:rsid w:val="00FF2736"/>
    <w:rsid w:val="00FF274F"/>
    <w:rsid w:val="00FF2C13"/>
    <w:rsid w:val="00FF2F69"/>
    <w:rsid w:val="00FF3456"/>
    <w:rsid w:val="00FF3EB3"/>
    <w:rsid w:val="00FF4867"/>
    <w:rsid w:val="00FF4D8B"/>
    <w:rsid w:val="00FF591D"/>
    <w:rsid w:val="00FF5B4E"/>
    <w:rsid w:val="00FF6B2F"/>
    <w:rsid w:val="00FF6B7C"/>
    <w:rsid w:val="00FF6D83"/>
    <w:rsid w:val="00FF6E9A"/>
    <w:rsid w:val="00FF73F5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BC"/>
  </w:style>
  <w:style w:type="paragraph" w:styleId="Heading1">
    <w:name w:val="heading 1"/>
    <w:basedOn w:val="Normal"/>
    <w:next w:val="Normal"/>
    <w:link w:val="Heading1Char"/>
    <w:qFormat/>
    <w:rsid w:val="009A5F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5F5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lang w:val="en-US"/>
    </w:rPr>
  </w:style>
  <w:style w:type="paragraph" w:styleId="Heading9">
    <w:name w:val="heading 9"/>
    <w:basedOn w:val="Normal"/>
    <w:next w:val="Normal"/>
    <w:link w:val="Heading9Char"/>
    <w:qFormat/>
    <w:rsid w:val="009A5F5F"/>
    <w:pPr>
      <w:spacing w:before="240" w:after="60"/>
      <w:outlineLvl w:val="8"/>
    </w:pPr>
    <w:rPr>
      <w:rFonts w:ascii="Arial" w:eastAsia="Times New Roman" w:hAnsi="Arial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F5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5F5F"/>
  </w:style>
  <w:style w:type="paragraph" w:styleId="Footer">
    <w:name w:val="footer"/>
    <w:basedOn w:val="Normal"/>
    <w:link w:val="FooterChar"/>
    <w:uiPriority w:val="99"/>
    <w:unhideWhenUsed/>
    <w:rsid w:val="009A5F5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5F5F"/>
  </w:style>
  <w:style w:type="table" w:styleId="TableGrid">
    <w:name w:val="Table Grid"/>
    <w:basedOn w:val="TableNormal"/>
    <w:uiPriority w:val="59"/>
    <w:rsid w:val="009A5F5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5F5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9A5F5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A5F5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A5F5F"/>
    <w:rPr>
      <w:rFonts w:ascii="Arial" w:eastAsia="Times New Roman" w:hAnsi="Arial" w:cs="Arial"/>
      <w:b/>
      <w:bCs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rsid w:val="009A5F5F"/>
    <w:rPr>
      <w:rFonts w:ascii="Arial" w:eastAsia="Times New Roman" w:hAnsi="Arial" w:cs="Times New Roman"/>
      <w:sz w:val="22"/>
      <w:szCs w:val="22"/>
    </w:rPr>
  </w:style>
  <w:style w:type="character" w:styleId="Strong">
    <w:name w:val="Strong"/>
    <w:qFormat/>
    <w:rsid w:val="009A5F5F"/>
    <w:rPr>
      <w:b/>
      <w:bCs/>
    </w:rPr>
  </w:style>
  <w:style w:type="paragraph" w:customStyle="1" w:styleId="linh4">
    <w:name w:val="linh4"/>
    <w:basedOn w:val="Normal"/>
    <w:rsid w:val="00C90DA6"/>
    <w:pPr>
      <w:spacing w:before="120" w:after="120"/>
      <w:ind w:firstLine="720"/>
      <w:jc w:val="both"/>
    </w:pPr>
    <w:rPr>
      <w:rFonts w:eastAsia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054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9C771138BD8499F295DA9EFA7D48F" ma:contentTypeVersion="0" ma:contentTypeDescription="Create a new document." ma:contentTypeScope="" ma:versionID="7d2638bf103efb323597996a405f8d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86B0E-88E1-4FE2-9DC3-145C1D1A18D9}"/>
</file>

<file path=customXml/itemProps2.xml><?xml version="1.0" encoding="utf-8"?>
<ds:datastoreItem xmlns:ds="http://schemas.openxmlformats.org/officeDocument/2006/customXml" ds:itemID="{BF876131-B9D6-4302-9C04-1967191B12F3}"/>
</file>

<file path=customXml/itemProps3.xml><?xml version="1.0" encoding="utf-8"?>
<ds:datastoreItem xmlns:ds="http://schemas.openxmlformats.org/officeDocument/2006/customXml" ds:itemID="{FE61024A-51BD-4005-AE24-9624D465693E}"/>
</file>

<file path=customXml/itemProps4.xml><?xml version="1.0" encoding="utf-8"?>
<ds:datastoreItem xmlns:ds="http://schemas.openxmlformats.org/officeDocument/2006/customXml" ds:itemID="{BD3FCA89-BF74-47B5-800D-BB87D99DB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21</cp:revision>
  <cp:lastPrinted>2019-08-09T00:55:00Z</cp:lastPrinted>
  <dcterms:created xsi:type="dcterms:W3CDTF">2019-04-04T09:37:00Z</dcterms:created>
  <dcterms:modified xsi:type="dcterms:W3CDTF">2019-08-09T02:36:00Z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0x010100DAD9C771138BD8499F295DA9EFA7D48F</vt:lpwstr>
  </property>
</Properties>
</file>